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61" w:rsidRPr="000E5D4C" w:rsidRDefault="001D7661" w:rsidP="001D7661">
      <w:pPr>
        <w:pStyle w:val="a5"/>
        <w:jc w:val="center"/>
        <w:rPr>
          <w:b/>
          <w:sz w:val="24"/>
          <w:szCs w:val="28"/>
        </w:rPr>
      </w:pPr>
      <w:r w:rsidRPr="000E5D4C">
        <w:rPr>
          <w:b/>
          <w:sz w:val="24"/>
          <w:szCs w:val="28"/>
        </w:rPr>
        <w:t>ЧЕЧЕУЛЬСКИЙ СЕЛЬСКИЙ СОВЕТ ДЕПУТАТОВ</w:t>
      </w:r>
    </w:p>
    <w:p w:rsidR="001D7661" w:rsidRPr="000E5D4C" w:rsidRDefault="001D7661" w:rsidP="001D7661">
      <w:pPr>
        <w:pStyle w:val="a5"/>
        <w:jc w:val="center"/>
        <w:rPr>
          <w:sz w:val="24"/>
          <w:szCs w:val="28"/>
        </w:rPr>
      </w:pPr>
      <w:r w:rsidRPr="000E5D4C">
        <w:rPr>
          <w:b/>
          <w:sz w:val="24"/>
          <w:szCs w:val="28"/>
        </w:rPr>
        <w:t>КАНСКОГО РАЙОНА КРАСНОЯРСКОГО КРАЯ</w:t>
      </w:r>
    </w:p>
    <w:p w:rsidR="001D7661" w:rsidRPr="000E5D4C" w:rsidRDefault="001D7661" w:rsidP="001D7661">
      <w:pPr>
        <w:pStyle w:val="a5"/>
        <w:rPr>
          <w:sz w:val="24"/>
          <w:szCs w:val="28"/>
        </w:rPr>
      </w:pPr>
    </w:p>
    <w:p w:rsidR="001D7661" w:rsidRPr="000E5D4C" w:rsidRDefault="001D7661" w:rsidP="001D7661">
      <w:pPr>
        <w:pStyle w:val="a5"/>
        <w:jc w:val="center"/>
        <w:rPr>
          <w:b/>
          <w:sz w:val="24"/>
          <w:szCs w:val="28"/>
        </w:rPr>
      </w:pPr>
      <w:r w:rsidRPr="000E5D4C">
        <w:rPr>
          <w:b/>
          <w:sz w:val="24"/>
          <w:szCs w:val="28"/>
        </w:rPr>
        <w:t>Р Е Ш Е Н И Е</w:t>
      </w:r>
    </w:p>
    <w:p w:rsidR="001D7661" w:rsidRPr="000E5D4C" w:rsidRDefault="001D7661" w:rsidP="001D7661">
      <w:pPr>
        <w:pStyle w:val="a5"/>
        <w:jc w:val="center"/>
        <w:rPr>
          <w:b/>
          <w:sz w:val="24"/>
          <w:szCs w:val="28"/>
        </w:rPr>
      </w:pPr>
    </w:p>
    <w:p w:rsidR="001D7661" w:rsidRPr="000E5D4C" w:rsidRDefault="001D7661" w:rsidP="001D7661">
      <w:pPr>
        <w:pStyle w:val="a5"/>
        <w:rPr>
          <w:b/>
          <w:sz w:val="24"/>
          <w:szCs w:val="28"/>
        </w:rPr>
      </w:pPr>
    </w:p>
    <w:p w:rsidR="001D7661" w:rsidRPr="000E5D4C" w:rsidRDefault="009638DC" w:rsidP="000D601B">
      <w:pPr>
        <w:pStyle w:val="a5"/>
        <w:rPr>
          <w:spacing w:val="-19"/>
          <w:sz w:val="24"/>
          <w:szCs w:val="28"/>
        </w:rPr>
      </w:pPr>
      <w:r>
        <w:rPr>
          <w:spacing w:val="-22"/>
          <w:sz w:val="24"/>
          <w:szCs w:val="28"/>
        </w:rPr>
        <w:t xml:space="preserve">30 октября </w:t>
      </w:r>
      <w:r w:rsidR="00D51744" w:rsidRPr="000E5D4C">
        <w:rPr>
          <w:spacing w:val="-22"/>
          <w:sz w:val="24"/>
          <w:szCs w:val="28"/>
        </w:rPr>
        <w:t>202</w:t>
      </w:r>
      <w:r w:rsidR="000D601B" w:rsidRPr="000E5D4C">
        <w:rPr>
          <w:spacing w:val="-22"/>
          <w:sz w:val="24"/>
          <w:szCs w:val="28"/>
        </w:rPr>
        <w:t>4</w:t>
      </w:r>
      <w:r w:rsidR="000B21E4" w:rsidRPr="000E5D4C">
        <w:rPr>
          <w:spacing w:val="-22"/>
          <w:sz w:val="24"/>
          <w:szCs w:val="28"/>
        </w:rPr>
        <w:t xml:space="preserve"> года</w:t>
      </w:r>
      <w:r w:rsidR="001D7661" w:rsidRPr="000E5D4C">
        <w:rPr>
          <w:spacing w:val="-22"/>
          <w:sz w:val="24"/>
          <w:szCs w:val="28"/>
        </w:rPr>
        <w:t xml:space="preserve">              </w:t>
      </w:r>
      <w:r w:rsidR="00051ABD" w:rsidRPr="000E5D4C">
        <w:rPr>
          <w:spacing w:val="-22"/>
          <w:sz w:val="24"/>
          <w:szCs w:val="28"/>
        </w:rPr>
        <w:t xml:space="preserve">                     </w:t>
      </w:r>
      <w:r w:rsidR="00684E38" w:rsidRPr="000E5D4C">
        <w:rPr>
          <w:spacing w:val="-22"/>
          <w:sz w:val="24"/>
          <w:szCs w:val="28"/>
        </w:rPr>
        <w:t xml:space="preserve">    </w:t>
      </w:r>
      <w:r w:rsidR="00651F68" w:rsidRPr="000E5D4C">
        <w:rPr>
          <w:spacing w:val="-22"/>
          <w:sz w:val="24"/>
          <w:szCs w:val="28"/>
        </w:rPr>
        <w:t xml:space="preserve">    </w:t>
      </w:r>
      <w:r w:rsidR="00051ABD" w:rsidRPr="000E5D4C">
        <w:rPr>
          <w:spacing w:val="-22"/>
          <w:sz w:val="24"/>
          <w:szCs w:val="28"/>
        </w:rPr>
        <w:t xml:space="preserve"> </w:t>
      </w:r>
      <w:r w:rsidR="000A6C48" w:rsidRPr="000E5D4C">
        <w:rPr>
          <w:spacing w:val="-22"/>
          <w:sz w:val="24"/>
          <w:szCs w:val="28"/>
        </w:rPr>
        <w:t xml:space="preserve">  </w:t>
      </w:r>
      <w:r w:rsidR="000E5D4C">
        <w:rPr>
          <w:spacing w:val="-22"/>
          <w:sz w:val="24"/>
          <w:szCs w:val="28"/>
        </w:rPr>
        <w:t xml:space="preserve">                   </w:t>
      </w:r>
      <w:r w:rsidR="004650E4" w:rsidRPr="000E5D4C">
        <w:rPr>
          <w:spacing w:val="-22"/>
          <w:sz w:val="24"/>
          <w:szCs w:val="28"/>
        </w:rPr>
        <w:t xml:space="preserve"> </w:t>
      </w:r>
      <w:r>
        <w:rPr>
          <w:spacing w:val="-22"/>
          <w:sz w:val="24"/>
          <w:szCs w:val="28"/>
        </w:rPr>
        <w:t xml:space="preserve">    </w:t>
      </w:r>
      <w:r w:rsidR="00A23EAB" w:rsidRPr="000E5D4C">
        <w:rPr>
          <w:spacing w:val="-22"/>
          <w:sz w:val="24"/>
          <w:szCs w:val="28"/>
        </w:rPr>
        <w:t xml:space="preserve">  </w:t>
      </w:r>
      <w:r w:rsidR="001D7661" w:rsidRPr="000E5D4C">
        <w:rPr>
          <w:spacing w:val="-22"/>
          <w:sz w:val="24"/>
          <w:szCs w:val="28"/>
        </w:rPr>
        <w:t>с. Чечеул</w:t>
      </w:r>
      <w:r w:rsidR="001D7661" w:rsidRPr="000E5D4C">
        <w:rPr>
          <w:sz w:val="24"/>
          <w:szCs w:val="28"/>
        </w:rPr>
        <w:tab/>
      </w:r>
      <w:r w:rsidR="00051ABD" w:rsidRPr="000E5D4C">
        <w:rPr>
          <w:sz w:val="24"/>
          <w:szCs w:val="28"/>
        </w:rPr>
        <w:t xml:space="preserve">              </w:t>
      </w:r>
      <w:r w:rsidR="004650E4" w:rsidRPr="000E5D4C">
        <w:rPr>
          <w:sz w:val="24"/>
          <w:szCs w:val="28"/>
        </w:rPr>
        <w:t xml:space="preserve">                               </w:t>
      </w:r>
      <w:r w:rsidR="00051ABD" w:rsidRPr="000E5D4C">
        <w:rPr>
          <w:sz w:val="24"/>
          <w:szCs w:val="28"/>
        </w:rPr>
        <w:t xml:space="preserve"> </w:t>
      </w:r>
      <w:r w:rsidR="001D7661" w:rsidRPr="000E5D4C">
        <w:rPr>
          <w:spacing w:val="-19"/>
          <w:sz w:val="24"/>
          <w:szCs w:val="28"/>
        </w:rPr>
        <w:t>№</w:t>
      </w:r>
      <w:r>
        <w:rPr>
          <w:spacing w:val="-19"/>
          <w:sz w:val="24"/>
          <w:szCs w:val="28"/>
        </w:rPr>
        <w:t>45</w:t>
      </w:r>
      <w:r w:rsidR="000B21E4" w:rsidRPr="000E5D4C">
        <w:rPr>
          <w:spacing w:val="-19"/>
          <w:sz w:val="24"/>
          <w:szCs w:val="28"/>
        </w:rPr>
        <w:t>/</w:t>
      </w:r>
      <w:r>
        <w:rPr>
          <w:spacing w:val="-19"/>
          <w:sz w:val="24"/>
          <w:szCs w:val="28"/>
        </w:rPr>
        <w:t>208</w:t>
      </w:r>
    </w:p>
    <w:p w:rsidR="001D7661" w:rsidRPr="000E5D4C" w:rsidRDefault="001D7661" w:rsidP="0036052D">
      <w:pPr>
        <w:tabs>
          <w:tab w:val="left" w:pos="4500"/>
          <w:tab w:val="left" w:pos="4680"/>
        </w:tabs>
        <w:ind w:right="-6"/>
        <w:jc w:val="both"/>
        <w:rPr>
          <w:szCs w:val="28"/>
        </w:rPr>
      </w:pPr>
    </w:p>
    <w:p w:rsidR="00300D3A" w:rsidRPr="000E5D4C" w:rsidRDefault="00300D3A" w:rsidP="0036052D">
      <w:pPr>
        <w:tabs>
          <w:tab w:val="left" w:pos="4500"/>
          <w:tab w:val="left" w:pos="4680"/>
        </w:tabs>
        <w:ind w:right="-6"/>
        <w:jc w:val="both"/>
        <w:rPr>
          <w:szCs w:val="28"/>
        </w:rPr>
      </w:pPr>
      <w:r w:rsidRPr="000E5D4C">
        <w:rPr>
          <w:szCs w:val="28"/>
        </w:rPr>
        <w:t>О внесении и</w:t>
      </w:r>
      <w:r w:rsidR="00844F7C" w:rsidRPr="000E5D4C">
        <w:rPr>
          <w:szCs w:val="28"/>
        </w:rPr>
        <w:t>зменений в решение от 14.11.2017 №24/83</w:t>
      </w:r>
    </w:p>
    <w:p w:rsidR="00300D3A" w:rsidRPr="000E5D4C" w:rsidRDefault="00300D3A" w:rsidP="0036052D">
      <w:pPr>
        <w:tabs>
          <w:tab w:val="left" w:pos="4500"/>
          <w:tab w:val="left" w:pos="4680"/>
        </w:tabs>
        <w:ind w:right="-6"/>
        <w:jc w:val="both"/>
        <w:rPr>
          <w:szCs w:val="28"/>
        </w:rPr>
      </w:pPr>
      <w:r w:rsidRPr="000E5D4C">
        <w:rPr>
          <w:szCs w:val="28"/>
        </w:rPr>
        <w:t>«</w:t>
      </w:r>
      <w:r w:rsidR="0036052D" w:rsidRPr="000E5D4C">
        <w:rPr>
          <w:szCs w:val="28"/>
        </w:rPr>
        <w:t>Об утверждении Положения</w:t>
      </w:r>
      <w:r w:rsidR="00844F7C" w:rsidRPr="000E5D4C">
        <w:rPr>
          <w:szCs w:val="28"/>
        </w:rPr>
        <w:t xml:space="preserve"> </w:t>
      </w:r>
      <w:r w:rsidR="0036052D" w:rsidRPr="000E5D4C">
        <w:rPr>
          <w:szCs w:val="28"/>
        </w:rPr>
        <w:t>о бюджетном устройстве и</w:t>
      </w:r>
    </w:p>
    <w:p w:rsidR="0036052D" w:rsidRPr="000E5D4C" w:rsidRDefault="0036052D" w:rsidP="0036052D">
      <w:pPr>
        <w:tabs>
          <w:tab w:val="left" w:pos="4500"/>
          <w:tab w:val="left" w:pos="4680"/>
        </w:tabs>
        <w:ind w:right="-6"/>
        <w:jc w:val="both"/>
        <w:rPr>
          <w:szCs w:val="28"/>
        </w:rPr>
      </w:pPr>
      <w:r w:rsidRPr="000E5D4C">
        <w:rPr>
          <w:szCs w:val="28"/>
        </w:rPr>
        <w:t>бюджетном процессе</w:t>
      </w:r>
      <w:r w:rsidR="00844F7C" w:rsidRPr="000E5D4C">
        <w:rPr>
          <w:szCs w:val="28"/>
        </w:rPr>
        <w:t xml:space="preserve"> </w:t>
      </w:r>
      <w:r w:rsidR="001D7661" w:rsidRPr="000E5D4C">
        <w:rPr>
          <w:szCs w:val="28"/>
        </w:rPr>
        <w:t>Чечеульского сельсовета</w:t>
      </w:r>
      <w:r w:rsidR="00300D3A" w:rsidRPr="000E5D4C">
        <w:rPr>
          <w:szCs w:val="28"/>
        </w:rPr>
        <w:t>»</w:t>
      </w:r>
    </w:p>
    <w:p w:rsidR="0036052D" w:rsidRPr="000E5D4C" w:rsidRDefault="0036052D" w:rsidP="0036052D">
      <w:pPr>
        <w:tabs>
          <w:tab w:val="left" w:pos="4500"/>
          <w:tab w:val="left" w:pos="4680"/>
        </w:tabs>
        <w:ind w:right="5525"/>
        <w:jc w:val="both"/>
        <w:rPr>
          <w:szCs w:val="28"/>
        </w:rPr>
      </w:pPr>
    </w:p>
    <w:p w:rsidR="0036052D" w:rsidRPr="000E5D4C" w:rsidRDefault="00A16A9C" w:rsidP="00300D3A">
      <w:pPr>
        <w:tabs>
          <w:tab w:val="left" w:pos="993"/>
          <w:tab w:val="left" w:pos="9360"/>
        </w:tabs>
        <w:ind w:right="58" w:firstLine="284"/>
        <w:jc w:val="both"/>
        <w:rPr>
          <w:szCs w:val="28"/>
        </w:rPr>
      </w:pPr>
      <w:r w:rsidRPr="000E5D4C">
        <w:rPr>
          <w:szCs w:val="28"/>
        </w:rPr>
        <w:t xml:space="preserve">На основании </w:t>
      </w:r>
      <w:r w:rsidR="0036052D" w:rsidRPr="000E5D4C">
        <w:rPr>
          <w:szCs w:val="28"/>
        </w:rPr>
        <w:t>Бюджетного кодекса Российской Федерации, руков</w:t>
      </w:r>
      <w:r w:rsidR="001D7661" w:rsidRPr="000E5D4C">
        <w:rPr>
          <w:szCs w:val="28"/>
        </w:rPr>
        <w:t>одствуясь Уставом Чечеульского сельсовета</w:t>
      </w:r>
      <w:r w:rsidR="0036052D" w:rsidRPr="000E5D4C">
        <w:rPr>
          <w:szCs w:val="28"/>
        </w:rPr>
        <w:t xml:space="preserve"> Канского района,</w:t>
      </w:r>
      <w:r w:rsidR="00684E38" w:rsidRPr="000E5D4C">
        <w:rPr>
          <w:szCs w:val="28"/>
        </w:rPr>
        <w:t xml:space="preserve"> </w:t>
      </w:r>
      <w:r w:rsidR="001D7661" w:rsidRPr="000E5D4C">
        <w:rPr>
          <w:szCs w:val="28"/>
        </w:rPr>
        <w:t>Чечеульский сельский</w:t>
      </w:r>
      <w:r w:rsidR="0036052D" w:rsidRPr="000E5D4C">
        <w:rPr>
          <w:szCs w:val="28"/>
        </w:rPr>
        <w:t xml:space="preserve"> Совет депутатов РЕШИЛ:</w:t>
      </w:r>
    </w:p>
    <w:p w:rsidR="001D7661" w:rsidRPr="000E5D4C" w:rsidRDefault="001D7661" w:rsidP="0036052D">
      <w:pPr>
        <w:tabs>
          <w:tab w:val="left" w:pos="993"/>
          <w:tab w:val="left" w:pos="9360"/>
        </w:tabs>
        <w:ind w:right="58" w:firstLine="709"/>
        <w:jc w:val="both"/>
        <w:rPr>
          <w:szCs w:val="28"/>
        </w:rPr>
      </w:pPr>
    </w:p>
    <w:p w:rsidR="00300D3A" w:rsidRPr="000E5D4C" w:rsidRDefault="00844F7C" w:rsidP="00300D3A">
      <w:pPr>
        <w:pStyle w:val="a6"/>
        <w:numPr>
          <w:ilvl w:val="0"/>
          <w:numId w:val="2"/>
        </w:numPr>
        <w:ind w:left="0" w:right="-6" w:firstLine="284"/>
        <w:jc w:val="both"/>
        <w:rPr>
          <w:szCs w:val="28"/>
        </w:rPr>
      </w:pPr>
      <w:r w:rsidRPr="000E5D4C">
        <w:rPr>
          <w:szCs w:val="28"/>
        </w:rPr>
        <w:t>Внести в решение от 14.11.2017 №24/83</w:t>
      </w:r>
      <w:r w:rsidR="00300D3A" w:rsidRPr="000E5D4C">
        <w:rPr>
          <w:szCs w:val="28"/>
        </w:rPr>
        <w:t xml:space="preserve"> «Об утверждении Положения о бюджетном устройстве и бюджетном процессе Чечеульского сельсовета» следующие изменения:</w:t>
      </w:r>
    </w:p>
    <w:p w:rsidR="008D517D" w:rsidRDefault="008D517D" w:rsidP="00D51744">
      <w:pPr>
        <w:pStyle w:val="a6"/>
        <w:ind w:left="0" w:right="-6" w:firstLine="284"/>
        <w:jc w:val="both"/>
        <w:rPr>
          <w:b/>
          <w:szCs w:val="28"/>
        </w:rPr>
      </w:pPr>
      <w:r>
        <w:rPr>
          <w:b/>
          <w:szCs w:val="28"/>
        </w:rPr>
        <w:t>Пункт 1 статьи 5 Положения дополнить подпунктом ё) следующего содержания:</w:t>
      </w:r>
    </w:p>
    <w:p w:rsidR="008D517D" w:rsidRPr="00841B36" w:rsidRDefault="00841B36" w:rsidP="00D51744">
      <w:pPr>
        <w:pStyle w:val="a6"/>
        <w:ind w:left="0" w:right="-6" w:firstLine="284"/>
        <w:jc w:val="both"/>
        <w:rPr>
          <w:szCs w:val="28"/>
        </w:rPr>
      </w:pPr>
      <w:r w:rsidRPr="00841B36">
        <w:rPr>
          <w:szCs w:val="28"/>
        </w:rPr>
        <w:t xml:space="preserve">«ё) </w:t>
      </w:r>
      <w:r>
        <w:rPr>
          <w:szCs w:val="28"/>
        </w:rPr>
        <w:t>определяет порядок принятия решения</w:t>
      </w:r>
      <w:r w:rsidR="00B13413">
        <w:rPr>
          <w:szCs w:val="28"/>
        </w:rPr>
        <w:t>, предусматривающего случаи заключения соглашений о предоставлении субсидии на срок, превышающий срок действия утвержденных лимитов бюджетных обязательств;</w:t>
      </w:r>
      <w:r w:rsidRPr="00841B36">
        <w:rPr>
          <w:szCs w:val="28"/>
        </w:rPr>
        <w:t>».</w:t>
      </w:r>
    </w:p>
    <w:p w:rsidR="008D517D" w:rsidRPr="00841B36" w:rsidRDefault="008D517D" w:rsidP="00D51744">
      <w:pPr>
        <w:pStyle w:val="a6"/>
        <w:ind w:left="0" w:right="-6" w:firstLine="284"/>
        <w:jc w:val="both"/>
        <w:rPr>
          <w:szCs w:val="28"/>
        </w:rPr>
      </w:pPr>
    </w:p>
    <w:p w:rsidR="00D51744" w:rsidRPr="000E5D4C" w:rsidRDefault="00F33B18" w:rsidP="00D51744">
      <w:pPr>
        <w:pStyle w:val="a6"/>
        <w:ind w:left="0" w:right="-6" w:firstLine="284"/>
        <w:jc w:val="both"/>
        <w:rPr>
          <w:b/>
          <w:szCs w:val="28"/>
        </w:rPr>
      </w:pPr>
      <w:r w:rsidRPr="000E5D4C">
        <w:rPr>
          <w:b/>
          <w:szCs w:val="28"/>
        </w:rPr>
        <w:t>Дополнить Положение главой 8 следующего содержания</w:t>
      </w:r>
      <w:r w:rsidR="00D51744" w:rsidRPr="000E5D4C">
        <w:rPr>
          <w:b/>
          <w:szCs w:val="28"/>
        </w:rPr>
        <w:t>:</w:t>
      </w:r>
    </w:p>
    <w:p w:rsidR="00D51744" w:rsidRPr="000E5D4C" w:rsidRDefault="00D51744" w:rsidP="00FB1D3D">
      <w:pPr>
        <w:pStyle w:val="a5"/>
        <w:jc w:val="both"/>
        <w:rPr>
          <w:rFonts w:eastAsiaTheme="minorHAnsi"/>
          <w:sz w:val="24"/>
          <w:szCs w:val="28"/>
          <w:lang w:eastAsia="en-US"/>
        </w:rPr>
      </w:pPr>
      <w:r w:rsidRPr="000E5D4C">
        <w:rPr>
          <w:rFonts w:eastAsiaTheme="minorHAnsi"/>
          <w:sz w:val="24"/>
          <w:szCs w:val="28"/>
          <w:lang w:eastAsia="en-US"/>
        </w:rPr>
        <w:t>«</w:t>
      </w:r>
      <w:r w:rsidR="00F33B18" w:rsidRPr="000E5D4C">
        <w:rPr>
          <w:rFonts w:eastAsiaTheme="minorHAnsi"/>
          <w:sz w:val="24"/>
          <w:szCs w:val="28"/>
          <w:lang w:eastAsia="en-US"/>
        </w:rPr>
        <w:t>Глава 8</w:t>
      </w:r>
      <w:r w:rsidR="00D548ED" w:rsidRPr="000E5D4C">
        <w:rPr>
          <w:rFonts w:eastAsiaTheme="minorHAnsi"/>
          <w:sz w:val="24"/>
          <w:szCs w:val="28"/>
          <w:lang w:eastAsia="en-US"/>
        </w:rPr>
        <w:t xml:space="preserve">. </w:t>
      </w:r>
      <w:r w:rsidR="00F33B18" w:rsidRPr="000E5D4C">
        <w:rPr>
          <w:sz w:val="24"/>
          <w:szCs w:val="28"/>
          <w:shd w:val="clear" w:color="auto" w:fill="FFFFFF"/>
        </w:rPr>
        <w:t>Верхние пределы муниципального внутреннего и внешнего долга и предельные значения показателей долговой устойчивости муниципального образования</w:t>
      </w:r>
    </w:p>
    <w:p w:rsidR="00FB1D3D" w:rsidRPr="000E5D4C" w:rsidRDefault="00A44B44" w:rsidP="00FB1D3D">
      <w:pPr>
        <w:pStyle w:val="a5"/>
        <w:jc w:val="both"/>
        <w:rPr>
          <w:sz w:val="24"/>
          <w:szCs w:val="28"/>
        </w:rPr>
      </w:pPr>
      <w:r w:rsidRPr="000E5D4C">
        <w:rPr>
          <w:sz w:val="24"/>
          <w:szCs w:val="28"/>
        </w:rPr>
        <w:t xml:space="preserve">1. </w:t>
      </w:r>
      <w:r w:rsidR="00FB1D3D" w:rsidRPr="000E5D4C">
        <w:rPr>
          <w:sz w:val="24"/>
          <w:szCs w:val="28"/>
        </w:rPr>
        <w:t>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FB1D3D" w:rsidRPr="000E5D4C" w:rsidRDefault="00A44B44" w:rsidP="00FB1D3D">
      <w:pPr>
        <w:pStyle w:val="a5"/>
        <w:jc w:val="both"/>
        <w:rPr>
          <w:sz w:val="24"/>
          <w:szCs w:val="28"/>
        </w:rPr>
      </w:pPr>
      <w:r w:rsidRPr="000E5D4C">
        <w:rPr>
          <w:sz w:val="24"/>
          <w:szCs w:val="28"/>
        </w:rPr>
        <w:t xml:space="preserve">  </w:t>
      </w:r>
      <w:r w:rsidR="00FB1D3D" w:rsidRPr="000E5D4C">
        <w:rPr>
          <w:sz w:val="24"/>
          <w:szCs w:val="28"/>
        </w:rPr>
        <w:t xml:space="preserve">Для муниципального образования, являющегося в текущем финансовом году получателем дотаций на выравнивание бюджетной обеспеченности муниципальных образований, объем муниципального долга с учетом общего объема обязательств, возникающих при исполнении концессионных соглашений (в размере платы концедента, капитального гранта), обязательств перед юридическими лицами, являющимися стороной соглашений о </w:t>
      </w:r>
      <w:proofErr w:type="spellStart"/>
      <w:r w:rsidR="00FB1D3D" w:rsidRPr="000E5D4C">
        <w:rPr>
          <w:sz w:val="24"/>
          <w:szCs w:val="28"/>
        </w:rPr>
        <w:t>муниципально</w:t>
      </w:r>
      <w:proofErr w:type="spellEnd"/>
      <w:r w:rsidR="00FB1D3D" w:rsidRPr="000E5D4C">
        <w:rPr>
          <w:sz w:val="24"/>
          <w:szCs w:val="28"/>
        </w:rPr>
        <w:t xml:space="preserve">-частном партнерстве, обязательств по уплате лизинговых платежей по договорам финансовой аренды (лизинга),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 w:rsidR="00FB1D3D" w:rsidRPr="000E5D4C">
        <w:rPr>
          <w:sz w:val="24"/>
          <w:szCs w:val="28"/>
        </w:rPr>
        <w:t>муниципально</w:t>
      </w:r>
      <w:proofErr w:type="spellEnd"/>
      <w:r w:rsidR="00FB1D3D" w:rsidRPr="000E5D4C">
        <w:rPr>
          <w:sz w:val="24"/>
          <w:szCs w:val="28"/>
        </w:rPr>
        <w:t>-частном партнерстве, договоров финансовой аренды (лизинга), а также безвозмездных поступлений на реализацию мероприятий, источником финансового обеспечения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</w:t>
      </w:r>
    </w:p>
    <w:p w:rsidR="00FB1D3D" w:rsidRPr="000E5D4C" w:rsidRDefault="00A44B44" w:rsidP="00FB1D3D">
      <w:pPr>
        <w:pStyle w:val="a5"/>
        <w:jc w:val="both"/>
        <w:rPr>
          <w:sz w:val="24"/>
          <w:szCs w:val="28"/>
        </w:rPr>
      </w:pPr>
      <w:r w:rsidRPr="000E5D4C">
        <w:rPr>
          <w:sz w:val="24"/>
          <w:szCs w:val="28"/>
        </w:rPr>
        <w:t xml:space="preserve">  </w:t>
      </w:r>
      <w:r w:rsidR="00FB1D3D" w:rsidRPr="000E5D4C">
        <w:rPr>
          <w:sz w:val="24"/>
          <w:szCs w:val="28"/>
        </w:rPr>
        <w:t>Для муниципального образования, в отношении которого осуществляются меры, предусмотренные </w:t>
      </w:r>
      <w:hyperlink r:id="rId5" w:anchor="/document/12112604/entry/1364" w:history="1">
        <w:r w:rsidR="00FB1D3D" w:rsidRPr="000E5D4C">
          <w:rPr>
            <w:rStyle w:val="a7"/>
            <w:color w:val="auto"/>
            <w:sz w:val="24"/>
            <w:szCs w:val="28"/>
            <w:u w:val="none"/>
          </w:rPr>
          <w:t>пунктом 4 статьи 136</w:t>
        </w:r>
      </w:hyperlink>
      <w:r w:rsidR="00FB1D3D" w:rsidRPr="000E5D4C">
        <w:rPr>
          <w:sz w:val="24"/>
          <w:szCs w:val="28"/>
        </w:rPr>
        <w:t> </w:t>
      </w:r>
      <w:r w:rsidRPr="000E5D4C">
        <w:rPr>
          <w:sz w:val="24"/>
          <w:szCs w:val="28"/>
        </w:rPr>
        <w:t>Бюджетного</w:t>
      </w:r>
      <w:r w:rsidR="00FB1D3D" w:rsidRPr="000E5D4C">
        <w:rPr>
          <w:sz w:val="24"/>
          <w:szCs w:val="28"/>
        </w:rPr>
        <w:t xml:space="preserve"> Кодекса, объем муниципального долга с учетом общего объема обязательств, возникающих при исполнении концессионных соглашений (в размере платы концедента, капитального гранта), обязательств перед юридическими лицами, являющимися стороной соглашений о </w:t>
      </w:r>
      <w:proofErr w:type="spellStart"/>
      <w:r w:rsidR="00FB1D3D" w:rsidRPr="000E5D4C">
        <w:rPr>
          <w:sz w:val="24"/>
          <w:szCs w:val="28"/>
        </w:rPr>
        <w:t>муниципально</w:t>
      </w:r>
      <w:proofErr w:type="spellEnd"/>
      <w:r w:rsidR="00FB1D3D" w:rsidRPr="000E5D4C">
        <w:rPr>
          <w:sz w:val="24"/>
          <w:szCs w:val="28"/>
        </w:rPr>
        <w:t xml:space="preserve">-частном партнерстве, обязательств по уплате лизинговых платежей по договорам финансовой аренды (лизинга),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r w:rsidR="00FB1D3D" w:rsidRPr="000E5D4C">
        <w:rPr>
          <w:sz w:val="24"/>
          <w:szCs w:val="28"/>
        </w:rPr>
        <w:lastRenderedPageBreak/>
        <w:t xml:space="preserve">софинансирования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 w:rsidR="00FB1D3D" w:rsidRPr="000E5D4C">
        <w:rPr>
          <w:sz w:val="24"/>
          <w:szCs w:val="28"/>
        </w:rPr>
        <w:t>муниципально</w:t>
      </w:r>
      <w:proofErr w:type="spellEnd"/>
      <w:r w:rsidR="00FB1D3D" w:rsidRPr="000E5D4C">
        <w:rPr>
          <w:sz w:val="24"/>
          <w:szCs w:val="28"/>
        </w:rPr>
        <w:t>-частном партнерстве, договоров финансовой аренды (лизинга), а также безвозмездных поступлений на реализацию мероприятий, источником финансового обеспечения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</w:t>
      </w:r>
    </w:p>
    <w:p w:rsidR="00FB1D3D" w:rsidRPr="000E5D4C" w:rsidRDefault="00A44B44" w:rsidP="00FB1D3D">
      <w:pPr>
        <w:pStyle w:val="a5"/>
        <w:jc w:val="both"/>
        <w:rPr>
          <w:sz w:val="24"/>
          <w:szCs w:val="28"/>
        </w:rPr>
      </w:pPr>
      <w:r w:rsidRPr="000E5D4C">
        <w:rPr>
          <w:sz w:val="24"/>
          <w:szCs w:val="28"/>
        </w:rPr>
        <w:t xml:space="preserve">  </w:t>
      </w:r>
      <w:r w:rsidR="00FB1D3D" w:rsidRPr="000E5D4C">
        <w:rPr>
          <w:sz w:val="24"/>
          <w:szCs w:val="28"/>
        </w:rPr>
        <w:t xml:space="preserve">Указанное ограничение не распространяется на концессионные соглашения, соглашения о </w:t>
      </w:r>
      <w:proofErr w:type="spellStart"/>
      <w:r w:rsidR="00FB1D3D" w:rsidRPr="000E5D4C">
        <w:rPr>
          <w:sz w:val="24"/>
          <w:szCs w:val="28"/>
        </w:rPr>
        <w:t>муниципально</w:t>
      </w:r>
      <w:proofErr w:type="spellEnd"/>
      <w:r w:rsidR="00FB1D3D" w:rsidRPr="000E5D4C">
        <w:rPr>
          <w:sz w:val="24"/>
          <w:szCs w:val="28"/>
        </w:rPr>
        <w:t>-частном партнерстве, договоры финансовой аренды (лизинга), заключенные до 1 января 2025 года.</w:t>
      </w:r>
    </w:p>
    <w:p w:rsidR="00FB1D3D" w:rsidRPr="000E5D4C" w:rsidRDefault="00A44B44" w:rsidP="00FB1D3D">
      <w:pPr>
        <w:pStyle w:val="a5"/>
        <w:jc w:val="both"/>
        <w:rPr>
          <w:sz w:val="24"/>
          <w:szCs w:val="28"/>
        </w:rPr>
      </w:pPr>
      <w:r w:rsidRPr="000E5D4C">
        <w:rPr>
          <w:sz w:val="24"/>
          <w:szCs w:val="28"/>
        </w:rPr>
        <w:t xml:space="preserve">  2. </w:t>
      </w:r>
      <w:r w:rsidR="00FB1D3D" w:rsidRPr="000E5D4C">
        <w:rPr>
          <w:sz w:val="24"/>
          <w:szCs w:val="28"/>
        </w:rPr>
        <w:t>Общий объем обязательств муниципального образования, указанных в </w:t>
      </w:r>
      <w:hyperlink r:id="rId6" w:anchor="/document/12112604/entry/10752" w:history="1">
        <w:r w:rsidR="00FB1D3D" w:rsidRPr="000E5D4C">
          <w:rPr>
            <w:rStyle w:val="a7"/>
            <w:color w:val="auto"/>
            <w:sz w:val="24"/>
            <w:szCs w:val="28"/>
            <w:u w:val="none"/>
          </w:rPr>
          <w:t>абзацах втором</w:t>
        </w:r>
      </w:hyperlink>
      <w:r w:rsidR="00FB1D3D" w:rsidRPr="000E5D4C">
        <w:rPr>
          <w:sz w:val="24"/>
          <w:szCs w:val="28"/>
        </w:rPr>
        <w:t> и </w:t>
      </w:r>
      <w:hyperlink r:id="rId7" w:anchor="/document/12112604/entry/10753" w:history="1">
        <w:r w:rsidR="00FB1D3D" w:rsidRPr="000E5D4C">
          <w:rPr>
            <w:rStyle w:val="a7"/>
            <w:color w:val="auto"/>
            <w:sz w:val="24"/>
            <w:szCs w:val="28"/>
            <w:u w:val="none"/>
          </w:rPr>
          <w:t>третьем</w:t>
        </w:r>
      </w:hyperlink>
      <w:r w:rsidR="00FB1D3D" w:rsidRPr="000E5D4C">
        <w:rPr>
          <w:sz w:val="24"/>
          <w:szCs w:val="28"/>
        </w:rPr>
        <w:t> настоящего пункта, должен отражаться в бюджетном прогнозе муниципального образования на долгосрочный период.</w:t>
      </w:r>
    </w:p>
    <w:p w:rsidR="00D548ED" w:rsidRPr="000E5D4C" w:rsidRDefault="00A44B44" w:rsidP="00FB1D3D">
      <w:pPr>
        <w:pStyle w:val="a5"/>
        <w:jc w:val="both"/>
        <w:rPr>
          <w:sz w:val="24"/>
          <w:szCs w:val="28"/>
        </w:rPr>
      </w:pPr>
      <w:r w:rsidRPr="000E5D4C">
        <w:rPr>
          <w:sz w:val="24"/>
          <w:szCs w:val="28"/>
        </w:rPr>
        <w:t xml:space="preserve">  </w:t>
      </w:r>
      <w:r w:rsidR="00FB1D3D" w:rsidRPr="000E5D4C">
        <w:rPr>
          <w:sz w:val="24"/>
          <w:szCs w:val="28"/>
        </w:rPr>
        <w:t xml:space="preserve">Объем муниципального долга муниципального образования, являющегося в отчетном финансовом году получателем дотаций на выравнивание бюджетной обеспеченности муниципальных образований, с учетом общего объема обязательств, возникающих при исполнении концессионных соглашений (в размере платы концедента, капитального гранта), обязательств перед юридическими лицами, являющимися стороной соглашений о </w:t>
      </w:r>
      <w:proofErr w:type="spellStart"/>
      <w:r w:rsidR="00FB1D3D" w:rsidRPr="000E5D4C">
        <w:rPr>
          <w:sz w:val="24"/>
          <w:szCs w:val="28"/>
        </w:rPr>
        <w:t>муниципально</w:t>
      </w:r>
      <w:proofErr w:type="spellEnd"/>
      <w:r w:rsidR="00FB1D3D" w:rsidRPr="000E5D4C">
        <w:rPr>
          <w:sz w:val="24"/>
          <w:szCs w:val="28"/>
        </w:rPr>
        <w:t>-частном партнерстве, а также обязательств по уплате лизинговых платежей по договорам финансовой аренды (лизинга), по данным годового отчета об исполнении местного бюджета должен соответствовать ограничениям, установленным </w:t>
      </w:r>
      <w:hyperlink r:id="rId8" w:anchor="/document/12112604/entry/10752" w:history="1">
        <w:r w:rsidR="00FB1D3D" w:rsidRPr="000E5D4C">
          <w:rPr>
            <w:rStyle w:val="a7"/>
            <w:color w:val="auto"/>
            <w:sz w:val="24"/>
            <w:szCs w:val="28"/>
            <w:u w:val="none"/>
          </w:rPr>
          <w:t>абзацами вторым</w:t>
        </w:r>
      </w:hyperlink>
      <w:r w:rsidR="00FB1D3D" w:rsidRPr="000E5D4C">
        <w:rPr>
          <w:sz w:val="24"/>
          <w:szCs w:val="28"/>
        </w:rPr>
        <w:t> и </w:t>
      </w:r>
      <w:hyperlink r:id="rId9" w:anchor="/document/12112604/entry/10753" w:history="1">
        <w:r w:rsidR="00FB1D3D" w:rsidRPr="000E5D4C">
          <w:rPr>
            <w:rStyle w:val="a7"/>
            <w:color w:val="auto"/>
            <w:sz w:val="24"/>
            <w:szCs w:val="28"/>
            <w:u w:val="none"/>
          </w:rPr>
          <w:t>третьим</w:t>
        </w:r>
      </w:hyperlink>
      <w:r w:rsidR="00FB1D3D" w:rsidRPr="000E5D4C">
        <w:rPr>
          <w:sz w:val="24"/>
          <w:szCs w:val="28"/>
        </w:rPr>
        <w:t> настоящего пункта.</w:t>
      </w:r>
      <w:r w:rsidR="00D548ED" w:rsidRPr="000E5D4C">
        <w:rPr>
          <w:rFonts w:eastAsiaTheme="minorHAnsi"/>
          <w:sz w:val="24"/>
          <w:szCs w:val="28"/>
          <w:lang w:eastAsia="en-US"/>
        </w:rPr>
        <w:t>».</w:t>
      </w:r>
    </w:p>
    <w:p w:rsidR="00AF6B81" w:rsidRPr="000E5D4C" w:rsidRDefault="00AF6B81" w:rsidP="00AF6B81">
      <w:pPr>
        <w:jc w:val="both"/>
        <w:rPr>
          <w:szCs w:val="28"/>
        </w:rPr>
      </w:pPr>
    </w:p>
    <w:p w:rsidR="0036052D" w:rsidRPr="000E5D4C" w:rsidRDefault="0036052D" w:rsidP="00651F68">
      <w:pPr>
        <w:pStyle w:val="ConsPlusNormal"/>
        <w:widowControl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0E5D4C">
        <w:rPr>
          <w:rFonts w:ascii="Times New Roman" w:hAnsi="Times New Roman"/>
          <w:sz w:val="24"/>
          <w:szCs w:val="28"/>
        </w:rPr>
        <w:t>Контроль за выполнением настоящего решения возложить на постоянную комиссию по экономической политике, финансам и бюджету.</w:t>
      </w:r>
    </w:p>
    <w:p w:rsidR="001D7661" w:rsidRPr="000E5D4C" w:rsidRDefault="00300D3A" w:rsidP="00300D3A">
      <w:pPr>
        <w:pStyle w:val="a5"/>
        <w:tabs>
          <w:tab w:val="left" w:pos="284"/>
        </w:tabs>
        <w:ind w:firstLine="284"/>
        <w:jc w:val="both"/>
        <w:rPr>
          <w:sz w:val="24"/>
          <w:szCs w:val="28"/>
        </w:rPr>
      </w:pPr>
      <w:r w:rsidRPr="000E5D4C">
        <w:rPr>
          <w:sz w:val="24"/>
          <w:szCs w:val="28"/>
        </w:rPr>
        <w:t>3</w:t>
      </w:r>
      <w:r w:rsidR="001D7661" w:rsidRPr="000E5D4C">
        <w:rPr>
          <w:sz w:val="24"/>
          <w:szCs w:val="28"/>
        </w:rPr>
        <w:t xml:space="preserve">. </w:t>
      </w:r>
      <w:r w:rsidR="00946A18" w:rsidRPr="000E5D4C">
        <w:rPr>
          <w:sz w:val="24"/>
          <w:szCs w:val="28"/>
        </w:rPr>
        <w:t>Настоящее р</w:t>
      </w:r>
      <w:r w:rsidR="0036052D" w:rsidRPr="000E5D4C">
        <w:rPr>
          <w:sz w:val="24"/>
          <w:szCs w:val="28"/>
        </w:rPr>
        <w:t xml:space="preserve">ешение </w:t>
      </w:r>
      <w:r w:rsidR="00946A18" w:rsidRPr="000E5D4C">
        <w:rPr>
          <w:sz w:val="24"/>
          <w:szCs w:val="28"/>
        </w:rPr>
        <w:t xml:space="preserve">вступает в силу в день, </w:t>
      </w:r>
      <w:r w:rsidR="0036052D" w:rsidRPr="000E5D4C">
        <w:rPr>
          <w:sz w:val="24"/>
          <w:szCs w:val="28"/>
        </w:rPr>
        <w:t>следующ</w:t>
      </w:r>
      <w:r w:rsidR="00946A18" w:rsidRPr="000E5D4C">
        <w:rPr>
          <w:sz w:val="24"/>
          <w:szCs w:val="28"/>
        </w:rPr>
        <w:t>ий</w:t>
      </w:r>
      <w:r w:rsidR="001D7661" w:rsidRPr="000E5D4C">
        <w:rPr>
          <w:sz w:val="24"/>
          <w:szCs w:val="28"/>
        </w:rPr>
        <w:t xml:space="preserve"> за днем его опубликованияв газете «Ведомости муниципального образования Чечеульский сельсовет» </w:t>
      </w:r>
      <w:r w:rsidR="0036052D" w:rsidRPr="000E5D4C">
        <w:rPr>
          <w:sz w:val="24"/>
          <w:szCs w:val="28"/>
        </w:rPr>
        <w:t xml:space="preserve">и подлежит </w:t>
      </w:r>
      <w:r w:rsidR="001D7661" w:rsidRPr="000E5D4C">
        <w:rPr>
          <w:sz w:val="24"/>
          <w:szCs w:val="28"/>
        </w:rPr>
        <w:t>размещению на официально</w:t>
      </w:r>
      <w:r w:rsidR="00F33B18" w:rsidRPr="000E5D4C">
        <w:rPr>
          <w:sz w:val="24"/>
          <w:szCs w:val="28"/>
        </w:rPr>
        <w:t>м сайте Чечеульского сельсовета.</w:t>
      </w:r>
    </w:p>
    <w:p w:rsidR="0036052D" w:rsidRPr="000E5D4C" w:rsidRDefault="0036052D" w:rsidP="001D7661">
      <w:pPr>
        <w:ind w:firstLine="709"/>
        <w:jc w:val="both"/>
        <w:rPr>
          <w:szCs w:val="28"/>
        </w:rPr>
      </w:pPr>
    </w:p>
    <w:p w:rsidR="0036052D" w:rsidRPr="000E5D4C" w:rsidRDefault="0036052D" w:rsidP="0036052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1D7661" w:rsidRPr="000E5D4C" w:rsidRDefault="001D7661" w:rsidP="001D7661">
      <w:pPr>
        <w:pStyle w:val="a5"/>
        <w:jc w:val="both"/>
        <w:rPr>
          <w:sz w:val="24"/>
          <w:szCs w:val="28"/>
        </w:rPr>
      </w:pPr>
      <w:r w:rsidRPr="000E5D4C">
        <w:rPr>
          <w:sz w:val="24"/>
          <w:szCs w:val="28"/>
        </w:rPr>
        <w:t xml:space="preserve">Председатель                                          </w:t>
      </w:r>
      <w:r w:rsidR="00BC520C" w:rsidRPr="000E5D4C">
        <w:rPr>
          <w:sz w:val="24"/>
          <w:szCs w:val="28"/>
        </w:rPr>
        <w:t xml:space="preserve">    </w:t>
      </w:r>
      <w:r w:rsidR="00684E38" w:rsidRPr="000E5D4C">
        <w:rPr>
          <w:sz w:val="24"/>
          <w:szCs w:val="28"/>
        </w:rPr>
        <w:t xml:space="preserve">               </w:t>
      </w:r>
      <w:r w:rsidR="009638DC">
        <w:rPr>
          <w:sz w:val="24"/>
          <w:szCs w:val="28"/>
        </w:rPr>
        <w:t xml:space="preserve">                </w:t>
      </w:r>
      <w:r w:rsidR="00684E38" w:rsidRPr="000E5D4C">
        <w:rPr>
          <w:sz w:val="24"/>
          <w:szCs w:val="28"/>
        </w:rPr>
        <w:t xml:space="preserve"> </w:t>
      </w:r>
      <w:r w:rsidR="00BC520C" w:rsidRPr="000E5D4C">
        <w:rPr>
          <w:sz w:val="24"/>
          <w:szCs w:val="28"/>
        </w:rPr>
        <w:t xml:space="preserve"> </w:t>
      </w:r>
      <w:r w:rsidRPr="000E5D4C">
        <w:rPr>
          <w:sz w:val="24"/>
          <w:szCs w:val="28"/>
        </w:rPr>
        <w:t xml:space="preserve"> Глава</w:t>
      </w:r>
    </w:p>
    <w:p w:rsidR="001D7661" w:rsidRPr="000E5D4C" w:rsidRDefault="001D7661" w:rsidP="001D7661">
      <w:pPr>
        <w:pStyle w:val="a5"/>
        <w:jc w:val="both"/>
        <w:rPr>
          <w:sz w:val="24"/>
          <w:szCs w:val="28"/>
        </w:rPr>
      </w:pPr>
      <w:r w:rsidRPr="000E5D4C">
        <w:rPr>
          <w:sz w:val="24"/>
          <w:szCs w:val="28"/>
        </w:rPr>
        <w:t xml:space="preserve">Чечеульского сельского                                  </w:t>
      </w:r>
      <w:r w:rsidR="00684E38" w:rsidRPr="000E5D4C">
        <w:rPr>
          <w:sz w:val="24"/>
          <w:szCs w:val="28"/>
        </w:rPr>
        <w:t xml:space="preserve">           </w:t>
      </w:r>
      <w:r w:rsidR="009638DC">
        <w:rPr>
          <w:sz w:val="24"/>
          <w:szCs w:val="28"/>
        </w:rPr>
        <w:t xml:space="preserve">                 </w:t>
      </w:r>
      <w:r w:rsidRPr="000E5D4C">
        <w:rPr>
          <w:sz w:val="24"/>
          <w:szCs w:val="28"/>
        </w:rPr>
        <w:t>Чечеульского сельсовета</w:t>
      </w:r>
    </w:p>
    <w:p w:rsidR="001D7661" w:rsidRPr="000E5D4C" w:rsidRDefault="001D7661" w:rsidP="001D7661">
      <w:pPr>
        <w:pStyle w:val="a5"/>
        <w:jc w:val="both"/>
        <w:rPr>
          <w:sz w:val="24"/>
          <w:szCs w:val="28"/>
        </w:rPr>
      </w:pPr>
      <w:r w:rsidRPr="000E5D4C">
        <w:rPr>
          <w:sz w:val="24"/>
          <w:szCs w:val="28"/>
        </w:rPr>
        <w:t>Совета депутатов</w:t>
      </w:r>
    </w:p>
    <w:p w:rsidR="001D7661" w:rsidRPr="000E5D4C" w:rsidRDefault="00D51744" w:rsidP="001D7661">
      <w:pPr>
        <w:pStyle w:val="a5"/>
        <w:jc w:val="both"/>
        <w:rPr>
          <w:sz w:val="24"/>
          <w:szCs w:val="28"/>
        </w:rPr>
      </w:pPr>
      <w:r w:rsidRPr="000E5D4C">
        <w:rPr>
          <w:sz w:val="24"/>
          <w:szCs w:val="28"/>
        </w:rPr>
        <w:t>________________ С.В. Поляков</w:t>
      </w:r>
      <w:r w:rsidR="00A956DA" w:rsidRPr="000E5D4C">
        <w:rPr>
          <w:sz w:val="24"/>
          <w:szCs w:val="28"/>
        </w:rPr>
        <w:t xml:space="preserve"> </w:t>
      </w:r>
      <w:r w:rsidR="00BC520C" w:rsidRPr="000E5D4C">
        <w:rPr>
          <w:sz w:val="24"/>
          <w:szCs w:val="28"/>
        </w:rPr>
        <w:t xml:space="preserve">          </w:t>
      </w:r>
      <w:r w:rsidR="00684E38" w:rsidRPr="000E5D4C">
        <w:rPr>
          <w:sz w:val="24"/>
          <w:szCs w:val="28"/>
        </w:rPr>
        <w:t xml:space="preserve">                 </w:t>
      </w:r>
      <w:r w:rsidR="009638DC">
        <w:rPr>
          <w:sz w:val="24"/>
          <w:szCs w:val="28"/>
        </w:rPr>
        <w:t xml:space="preserve">                    </w:t>
      </w:r>
      <w:r w:rsidR="00A956DA" w:rsidRPr="000E5D4C">
        <w:rPr>
          <w:sz w:val="24"/>
          <w:szCs w:val="28"/>
        </w:rPr>
        <w:t>________________ С.А. Лапин</w:t>
      </w:r>
    </w:p>
    <w:p w:rsidR="00872F22" w:rsidRPr="000E5D4C" w:rsidRDefault="009638DC">
      <w:pPr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</w:p>
    <w:sectPr w:rsidR="00872F22" w:rsidRPr="000E5D4C" w:rsidSect="007D7245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50"/>
    <w:multiLevelType w:val="multilevel"/>
    <w:tmpl w:val="AC3060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796"/>
        </w:tabs>
        <w:ind w:left="796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96"/>
        </w:tabs>
        <w:ind w:left="79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56"/>
        </w:tabs>
        <w:ind w:left="1156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156"/>
        </w:tabs>
        <w:ind w:left="115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16"/>
        </w:tabs>
        <w:ind w:left="1516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76"/>
        </w:tabs>
        <w:ind w:left="1876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76"/>
        </w:tabs>
        <w:ind w:left="187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36"/>
        </w:tabs>
        <w:ind w:left="2236" w:hanging="2160"/>
      </w:pPr>
    </w:lvl>
  </w:abstractNum>
  <w:abstractNum w:abstractNumId="1" w15:restartNumberingAfterBreak="0">
    <w:nsid w:val="7BEC568F"/>
    <w:multiLevelType w:val="hybridMultilevel"/>
    <w:tmpl w:val="5B867B36"/>
    <w:lvl w:ilvl="0" w:tplc="0F7C56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643"/>
    <w:rsid w:val="00051ABD"/>
    <w:rsid w:val="000A6C48"/>
    <w:rsid w:val="000B21E4"/>
    <w:rsid w:val="000B3643"/>
    <w:rsid w:val="000D601B"/>
    <w:rsid w:val="000E5D4C"/>
    <w:rsid w:val="00133C33"/>
    <w:rsid w:val="00194B59"/>
    <w:rsid w:val="001D7661"/>
    <w:rsid w:val="0024157F"/>
    <w:rsid w:val="0024643F"/>
    <w:rsid w:val="00295430"/>
    <w:rsid w:val="00300D3A"/>
    <w:rsid w:val="0036052D"/>
    <w:rsid w:val="003D1230"/>
    <w:rsid w:val="003F1D5F"/>
    <w:rsid w:val="00437127"/>
    <w:rsid w:val="004650E4"/>
    <w:rsid w:val="004C687D"/>
    <w:rsid w:val="0053767C"/>
    <w:rsid w:val="005730BE"/>
    <w:rsid w:val="00573F21"/>
    <w:rsid w:val="005E61AB"/>
    <w:rsid w:val="005F0B9F"/>
    <w:rsid w:val="005F2B05"/>
    <w:rsid w:val="00651F68"/>
    <w:rsid w:val="00684E38"/>
    <w:rsid w:val="006A1C69"/>
    <w:rsid w:val="006D0060"/>
    <w:rsid w:val="00743238"/>
    <w:rsid w:val="007D7245"/>
    <w:rsid w:val="00841B36"/>
    <w:rsid w:val="00844F7C"/>
    <w:rsid w:val="008646D3"/>
    <w:rsid w:val="00872F22"/>
    <w:rsid w:val="008D517D"/>
    <w:rsid w:val="008E0BA0"/>
    <w:rsid w:val="00946A18"/>
    <w:rsid w:val="009638DC"/>
    <w:rsid w:val="009B56B1"/>
    <w:rsid w:val="009E2F3B"/>
    <w:rsid w:val="009E62A7"/>
    <w:rsid w:val="00A16A9C"/>
    <w:rsid w:val="00A23EAB"/>
    <w:rsid w:val="00A44B44"/>
    <w:rsid w:val="00A60B06"/>
    <w:rsid w:val="00A956DA"/>
    <w:rsid w:val="00AC2C33"/>
    <w:rsid w:val="00AE18A4"/>
    <w:rsid w:val="00AF6B81"/>
    <w:rsid w:val="00B13413"/>
    <w:rsid w:val="00BC520C"/>
    <w:rsid w:val="00C64A74"/>
    <w:rsid w:val="00C95984"/>
    <w:rsid w:val="00CA6876"/>
    <w:rsid w:val="00D51744"/>
    <w:rsid w:val="00D53D2A"/>
    <w:rsid w:val="00D548ED"/>
    <w:rsid w:val="00E27EBE"/>
    <w:rsid w:val="00E53A49"/>
    <w:rsid w:val="00EC0E5F"/>
    <w:rsid w:val="00ED3006"/>
    <w:rsid w:val="00F33B18"/>
    <w:rsid w:val="00F377F8"/>
    <w:rsid w:val="00F47619"/>
    <w:rsid w:val="00F56574"/>
    <w:rsid w:val="00FB1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FD19"/>
  <w15:docId w15:val="{16F78B8C-F0F2-4045-84A1-CDA02DC4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52D"/>
    <w:pPr>
      <w:keepNext/>
      <w:spacing w:before="240" w:after="60"/>
      <w:ind w:left="1701" w:right="1701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6052D"/>
    <w:pPr>
      <w:keepNext/>
      <w:spacing w:before="240" w:after="60"/>
      <w:jc w:val="center"/>
      <w:outlineLvl w:val="1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2D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6052D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36052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05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5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D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D7661"/>
    <w:pPr>
      <w:ind w:left="720"/>
      <w:contextualSpacing/>
    </w:pPr>
  </w:style>
  <w:style w:type="paragraph" w:customStyle="1" w:styleId="ConsPlusTitle">
    <w:name w:val="ConsPlusTitle"/>
    <w:rsid w:val="00A60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60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60B06"/>
    <w:rPr>
      <w:color w:val="0000FF"/>
      <w:u w:val="single"/>
    </w:rPr>
  </w:style>
  <w:style w:type="paragraph" w:customStyle="1" w:styleId="s1">
    <w:name w:val="s_1"/>
    <w:basedOn w:val="a"/>
    <w:rsid w:val="00FB1D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7998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548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1654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347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36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410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1834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Finotdel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Денис</cp:lastModifiedBy>
  <cp:revision>57</cp:revision>
  <cp:lastPrinted>2024-10-29T01:59:00Z</cp:lastPrinted>
  <dcterms:created xsi:type="dcterms:W3CDTF">2013-08-12T06:46:00Z</dcterms:created>
  <dcterms:modified xsi:type="dcterms:W3CDTF">2024-10-29T02:00:00Z</dcterms:modified>
</cp:coreProperties>
</file>