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51B" w:rsidRPr="00E82C1D" w:rsidRDefault="009A551B" w:rsidP="009A551B">
      <w:pPr>
        <w:jc w:val="center"/>
        <w:rPr>
          <w:b/>
          <w:sz w:val="28"/>
          <w:szCs w:val="28"/>
        </w:rPr>
      </w:pPr>
      <w:r w:rsidRPr="00E82C1D">
        <w:rPr>
          <w:b/>
          <w:sz w:val="28"/>
          <w:szCs w:val="28"/>
        </w:rPr>
        <w:t>ЧЕЧЕУЛЬСКИЙ СЕЛЬСКИЙ СОВЕТ ДЕПУТАТОВ</w:t>
      </w:r>
    </w:p>
    <w:p w:rsidR="009A551B" w:rsidRPr="00E82C1D" w:rsidRDefault="009A551B" w:rsidP="009A551B">
      <w:pPr>
        <w:jc w:val="center"/>
        <w:rPr>
          <w:b/>
          <w:sz w:val="28"/>
          <w:szCs w:val="28"/>
        </w:rPr>
      </w:pPr>
      <w:r w:rsidRPr="00E82C1D">
        <w:rPr>
          <w:b/>
          <w:sz w:val="28"/>
          <w:szCs w:val="28"/>
        </w:rPr>
        <w:t>КАНСКОГО РАЙОНА КРАСНОЯРСКОГО КРАЯ</w:t>
      </w:r>
    </w:p>
    <w:p w:rsidR="009A551B" w:rsidRPr="00E82C1D" w:rsidRDefault="009A551B" w:rsidP="009A551B">
      <w:pPr>
        <w:rPr>
          <w:sz w:val="28"/>
          <w:szCs w:val="28"/>
        </w:rPr>
      </w:pPr>
    </w:p>
    <w:p w:rsidR="009A551B" w:rsidRPr="00E82C1D" w:rsidRDefault="009A551B" w:rsidP="009A551B">
      <w:pPr>
        <w:jc w:val="center"/>
        <w:rPr>
          <w:b/>
          <w:sz w:val="28"/>
          <w:szCs w:val="28"/>
        </w:rPr>
      </w:pPr>
      <w:r w:rsidRPr="00E82C1D">
        <w:rPr>
          <w:b/>
          <w:sz w:val="28"/>
          <w:szCs w:val="28"/>
        </w:rPr>
        <w:t>Р Е Ш Е Н И Е</w:t>
      </w:r>
    </w:p>
    <w:p w:rsidR="009A551B" w:rsidRPr="00E82C1D" w:rsidRDefault="009A551B" w:rsidP="009A551B">
      <w:pPr>
        <w:rPr>
          <w:sz w:val="28"/>
          <w:szCs w:val="28"/>
        </w:rPr>
      </w:pPr>
    </w:p>
    <w:p w:rsidR="009A551B" w:rsidRPr="00E82C1D" w:rsidRDefault="002C43FE" w:rsidP="009A551B">
      <w:pPr>
        <w:rPr>
          <w:spacing w:val="-19"/>
          <w:sz w:val="28"/>
          <w:szCs w:val="28"/>
        </w:rPr>
      </w:pPr>
      <w:r>
        <w:rPr>
          <w:spacing w:val="-22"/>
          <w:sz w:val="28"/>
          <w:szCs w:val="28"/>
        </w:rPr>
        <w:t>20 марта</w:t>
      </w:r>
      <w:r w:rsidR="007F144A">
        <w:rPr>
          <w:spacing w:val="-22"/>
          <w:sz w:val="28"/>
          <w:szCs w:val="28"/>
        </w:rPr>
        <w:t xml:space="preserve"> </w:t>
      </w:r>
      <w:r w:rsidR="00D47E74">
        <w:rPr>
          <w:spacing w:val="-22"/>
          <w:sz w:val="28"/>
          <w:szCs w:val="28"/>
        </w:rPr>
        <w:t>2025</w:t>
      </w:r>
      <w:r w:rsidR="009A551B" w:rsidRPr="00E82C1D">
        <w:rPr>
          <w:spacing w:val="-22"/>
          <w:sz w:val="28"/>
          <w:szCs w:val="28"/>
        </w:rPr>
        <w:t xml:space="preserve"> г.                              </w:t>
      </w:r>
      <w:r w:rsidR="007F144A">
        <w:rPr>
          <w:spacing w:val="-22"/>
          <w:sz w:val="28"/>
          <w:szCs w:val="28"/>
        </w:rPr>
        <w:t xml:space="preserve">  </w:t>
      </w:r>
      <w:r>
        <w:rPr>
          <w:spacing w:val="-22"/>
          <w:sz w:val="28"/>
          <w:szCs w:val="28"/>
        </w:rPr>
        <w:t xml:space="preserve">  </w:t>
      </w:r>
      <w:r w:rsidR="009A551B" w:rsidRPr="00E82C1D">
        <w:rPr>
          <w:spacing w:val="-22"/>
          <w:sz w:val="28"/>
          <w:szCs w:val="28"/>
        </w:rPr>
        <w:t>с. Чечеул</w:t>
      </w:r>
      <w:r w:rsidR="009A551B" w:rsidRPr="00E82C1D">
        <w:rPr>
          <w:rFonts w:ascii="Arial"/>
          <w:sz w:val="28"/>
          <w:szCs w:val="28"/>
        </w:rPr>
        <w:tab/>
        <w:t xml:space="preserve">                         </w:t>
      </w:r>
      <w:r w:rsidR="009A551B" w:rsidRPr="00E82C1D">
        <w:rPr>
          <w:spacing w:val="-19"/>
          <w:sz w:val="28"/>
          <w:szCs w:val="28"/>
        </w:rPr>
        <w:t xml:space="preserve">№ </w:t>
      </w:r>
      <w:r>
        <w:rPr>
          <w:spacing w:val="-19"/>
          <w:sz w:val="28"/>
          <w:szCs w:val="28"/>
        </w:rPr>
        <w:t>49/229</w:t>
      </w:r>
      <w:bookmarkStart w:id="0" w:name="_GoBack"/>
      <w:bookmarkEnd w:id="0"/>
    </w:p>
    <w:p w:rsidR="001611E3" w:rsidRPr="00E82C1D" w:rsidRDefault="001611E3">
      <w:pPr>
        <w:pStyle w:val="Style5"/>
        <w:widowControl/>
        <w:spacing w:before="62" w:line="312" w:lineRule="exact"/>
        <w:ind w:right="4642"/>
        <w:rPr>
          <w:rStyle w:val="FontStyle17"/>
          <w:sz w:val="28"/>
          <w:szCs w:val="28"/>
        </w:rPr>
      </w:pPr>
    </w:p>
    <w:p w:rsidR="00174C6D" w:rsidRPr="00E82C1D" w:rsidRDefault="00174C6D" w:rsidP="00174C6D">
      <w:pPr>
        <w:pStyle w:val="a4"/>
        <w:tabs>
          <w:tab w:val="left" w:pos="284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E82C1D">
        <w:rPr>
          <w:rFonts w:ascii="Times New Roman" w:hAnsi="Times New Roman"/>
          <w:sz w:val="28"/>
          <w:szCs w:val="28"/>
        </w:rPr>
        <w:t xml:space="preserve">О признании утратившими силу </w:t>
      </w:r>
    </w:p>
    <w:p w:rsidR="00174C6D" w:rsidRPr="00E82C1D" w:rsidRDefault="009A551B" w:rsidP="00174C6D">
      <w:pPr>
        <w:pStyle w:val="a4"/>
        <w:tabs>
          <w:tab w:val="left" w:pos="284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E82C1D">
        <w:rPr>
          <w:rFonts w:ascii="Times New Roman" w:hAnsi="Times New Roman"/>
          <w:sz w:val="28"/>
          <w:szCs w:val="28"/>
        </w:rPr>
        <w:t>решения</w:t>
      </w:r>
      <w:r w:rsidR="00174C6D" w:rsidRPr="00E82C1D">
        <w:rPr>
          <w:rFonts w:ascii="Times New Roman" w:hAnsi="Times New Roman"/>
          <w:sz w:val="28"/>
          <w:szCs w:val="28"/>
        </w:rPr>
        <w:t xml:space="preserve"> Чечеульского</w:t>
      </w:r>
      <w:r w:rsidRPr="00E82C1D">
        <w:rPr>
          <w:rFonts w:ascii="Times New Roman" w:hAnsi="Times New Roman"/>
          <w:sz w:val="28"/>
          <w:szCs w:val="28"/>
        </w:rPr>
        <w:t xml:space="preserve"> сельского</w:t>
      </w:r>
      <w:r w:rsidR="00174C6D" w:rsidRPr="00E82C1D">
        <w:rPr>
          <w:rFonts w:ascii="Times New Roman" w:hAnsi="Times New Roman"/>
          <w:sz w:val="28"/>
          <w:szCs w:val="28"/>
        </w:rPr>
        <w:t xml:space="preserve"> </w:t>
      </w:r>
    </w:p>
    <w:p w:rsidR="00174C6D" w:rsidRPr="00E82C1D" w:rsidRDefault="009A551B" w:rsidP="00174C6D">
      <w:pPr>
        <w:pStyle w:val="a4"/>
        <w:tabs>
          <w:tab w:val="left" w:pos="284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E82C1D">
        <w:rPr>
          <w:rFonts w:ascii="Times New Roman" w:hAnsi="Times New Roman"/>
          <w:sz w:val="28"/>
          <w:szCs w:val="28"/>
        </w:rPr>
        <w:t>Совета депутатов</w:t>
      </w:r>
      <w:r w:rsidR="00174C6D" w:rsidRPr="00E82C1D">
        <w:rPr>
          <w:rFonts w:ascii="Times New Roman" w:hAnsi="Times New Roman"/>
          <w:sz w:val="28"/>
          <w:szCs w:val="28"/>
        </w:rPr>
        <w:t xml:space="preserve"> Канского района</w:t>
      </w:r>
    </w:p>
    <w:p w:rsidR="00174C6D" w:rsidRPr="00E82C1D" w:rsidRDefault="00174C6D" w:rsidP="00174C6D">
      <w:pPr>
        <w:pStyle w:val="a4"/>
        <w:tabs>
          <w:tab w:val="left" w:pos="28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A551B" w:rsidRPr="00E82C1D" w:rsidRDefault="00174C6D" w:rsidP="008859C0">
      <w:pPr>
        <w:pStyle w:val="a4"/>
        <w:tabs>
          <w:tab w:val="left" w:pos="28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82C1D">
        <w:rPr>
          <w:rFonts w:ascii="Times New Roman" w:hAnsi="Times New Roman"/>
          <w:sz w:val="28"/>
          <w:szCs w:val="28"/>
        </w:rPr>
        <w:t xml:space="preserve">  В целях приведения нормативных правовых актов в соответствие с Федеральным законодательством, в соответствии с </w:t>
      </w:r>
      <w:r w:rsidRPr="00E82C1D">
        <w:rPr>
          <w:rFonts w:ascii="Times New Roman" w:hAnsi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E82C1D">
        <w:rPr>
          <w:rFonts w:ascii="Times New Roman" w:hAnsi="Times New Roman"/>
          <w:sz w:val="28"/>
          <w:szCs w:val="28"/>
        </w:rPr>
        <w:t xml:space="preserve"> руководствуясь Уставом Чечеульского сельсовета, </w:t>
      </w:r>
      <w:r w:rsidR="009A551B" w:rsidRPr="00E82C1D">
        <w:rPr>
          <w:rFonts w:ascii="Times New Roman" w:hAnsi="Times New Roman"/>
          <w:sz w:val="28"/>
          <w:szCs w:val="28"/>
        </w:rPr>
        <w:t xml:space="preserve">Чечеульский сельский Совет депутатов </w:t>
      </w:r>
      <w:proofErr w:type="gramStart"/>
      <w:r w:rsidR="009A551B" w:rsidRPr="00E82C1D">
        <w:rPr>
          <w:rFonts w:ascii="Times New Roman" w:hAnsi="Times New Roman"/>
          <w:sz w:val="28"/>
          <w:szCs w:val="28"/>
        </w:rPr>
        <w:t>Решил</w:t>
      </w:r>
      <w:proofErr w:type="gramEnd"/>
      <w:r w:rsidR="009A551B" w:rsidRPr="00E82C1D">
        <w:rPr>
          <w:rFonts w:ascii="Times New Roman" w:hAnsi="Times New Roman"/>
          <w:sz w:val="28"/>
          <w:szCs w:val="28"/>
        </w:rPr>
        <w:t>:</w:t>
      </w:r>
    </w:p>
    <w:p w:rsidR="00174C6D" w:rsidRPr="00E82C1D" w:rsidRDefault="00174C6D" w:rsidP="008859C0">
      <w:pPr>
        <w:pStyle w:val="a4"/>
        <w:tabs>
          <w:tab w:val="left" w:pos="28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A551B" w:rsidRPr="00E82C1D" w:rsidRDefault="00174C6D" w:rsidP="00DB4206">
      <w:pPr>
        <w:pStyle w:val="Style5"/>
        <w:widowControl/>
        <w:numPr>
          <w:ilvl w:val="0"/>
          <w:numId w:val="8"/>
        </w:numPr>
        <w:tabs>
          <w:tab w:val="left" w:pos="284"/>
        </w:tabs>
        <w:spacing w:before="62" w:line="276" w:lineRule="auto"/>
        <w:ind w:left="0" w:right="-3" w:firstLine="284"/>
        <w:rPr>
          <w:iCs/>
          <w:sz w:val="28"/>
          <w:szCs w:val="28"/>
        </w:rPr>
      </w:pPr>
      <w:r w:rsidRPr="00E82C1D">
        <w:rPr>
          <w:sz w:val="28"/>
          <w:szCs w:val="28"/>
        </w:rPr>
        <w:t>Признать утратившим</w:t>
      </w:r>
      <w:r w:rsidR="009A551B" w:rsidRPr="00E82C1D">
        <w:rPr>
          <w:sz w:val="28"/>
          <w:szCs w:val="28"/>
        </w:rPr>
        <w:t>и</w:t>
      </w:r>
      <w:r w:rsidRPr="00E82C1D">
        <w:rPr>
          <w:sz w:val="28"/>
          <w:szCs w:val="28"/>
        </w:rPr>
        <w:t xml:space="preserve"> силу </w:t>
      </w:r>
      <w:r w:rsidR="009A551B" w:rsidRPr="00E82C1D">
        <w:rPr>
          <w:sz w:val="28"/>
          <w:szCs w:val="28"/>
        </w:rPr>
        <w:t>решения Чечеульского сельского Совета депутатов:</w:t>
      </w:r>
    </w:p>
    <w:p w:rsidR="009A551B" w:rsidRPr="00D47E74" w:rsidRDefault="00D47E74" w:rsidP="00D47E7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от 21.10.2021 №11/57</w:t>
      </w:r>
      <w:r w:rsidR="00174C6D" w:rsidRPr="00233976">
        <w:rPr>
          <w:iCs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Об утверждении Положения о муниципальном жилищном контроле</w:t>
      </w:r>
      <w:r w:rsidR="009A551B" w:rsidRPr="00233976">
        <w:rPr>
          <w:sz w:val="28"/>
          <w:szCs w:val="28"/>
        </w:rPr>
        <w:t>»;</w:t>
      </w:r>
    </w:p>
    <w:p w:rsidR="00900D98" w:rsidRPr="00D47E74" w:rsidRDefault="009A551B" w:rsidP="00D47E7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8"/>
          <w:szCs w:val="28"/>
        </w:rPr>
      </w:pPr>
      <w:r w:rsidRPr="00D21BEB">
        <w:rPr>
          <w:sz w:val="28"/>
          <w:szCs w:val="28"/>
        </w:rPr>
        <w:t>-</w:t>
      </w:r>
      <w:r w:rsidR="00D47E74">
        <w:rPr>
          <w:sz w:val="28"/>
          <w:szCs w:val="28"/>
        </w:rPr>
        <w:t xml:space="preserve"> от 15.02.2023 №25</w:t>
      </w:r>
      <w:r w:rsidRPr="00D21BEB">
        <w:rPr>
          <w:sz w:val="28"/>
          <w:szCs w:val="28"/>
        </w:rPr>
        <w:t>/</w:t>
      </w:r>
      <w:r w:rsidR="00D47E74">
        <w:rPr>
          <w:sz w:val="28"/>
          <w:szCs w:val="28"/>
        </w:rPr>
        <w:t>134</w:t>
      </w:r>
      <w:r w:rsidRPr="00D21BEB">
        <w:rPr>
          <w:sz w:val="28"/>
          <w:szCs w:val="28"/>
        </w:rPr>
        <w:t xml:space="preserve"> </w:t>
      </w:r>
      <w:r w:rsidR="00DB4206" w:rsidRPr="00D21BEB">
        <w:rPr>
          <w:sz w:val="28"/>
          <w:szCs w:val="28"/>
        </w:rPr>
        <w:t>«</w:t>
      </w:r>
      <w:r w:rsidR="00D47E74" w:rsidRPr="00B4108C">
        <w:rPr>
          <w:sz w:val="28"/>
          <w:szCs w:val="28"/>
        </w:rPr>
        <w:t>О внесении изменений в решение Чечеульского</w:t>
      </w:r>
      <w:r w:rsidR="00D47E74" w:rsidRPr="00B4108C">
        <w:rPr>
          <w:i/>
          <w:sz w:val="28"/>
          <w:szCs w:val="28"/>
        </w:rPr>
        <w:t xml:space="preserve"> </w:t>
      </w:r>
      <w:r w:rsidR="00D47E74" w:rsidRPr="00B4108C">
        <w:rPr>
          <w:sz w:val="28"/>
          <w:szCs w:val="28"/>
        </w:rPr>
        <w:t>сельского Совета депутатов от</w:t>
      </w:r>
      <w:r w:rsidR="00D47E74" w:rsidRPr="00B4108C">
        <w:rPr>
          <w:i/>
          <w:sz w:val="28"/>
          <w:szCs w:val="28"/>
        </w:rPr>
        <w:t xml:space="preserve"> </w:t>
      </w:r>
      <w:r w:rsidR="00D47E74" w:rsidRPr="00B4108C">
        <w:rPr>
          <w:sz w:val="28"/>
          <w:szCs w:val="28"/>
        </w:rPr>
        <w:t>21.10.2021 №11/57</w:t>
      </w:r>
      <w:r w:rsidR="00D47E74" w:rsidRPr="00B4108C">
        <w:rPr>
          <w:i/>
          <w:sz w:val="28"/>
          <w:szCs w:val="28"/>
        </w:rPr>
        <w:t xml:space="preserve"> </w:t>
      </w:r>
      <w:r w:rsidR="00D47E74" w:rsidRPr="00B4108C">
        <w:rPr>
          <w:sz w:val="28"/>
          <w:szCs w:val="28"/>
        </w:rPr>
        <w:t>«</w:t>
      </w:r>
      <w:r w:rsidR="00D47E74" w:rsidRPr="00B4108C">
        <w:rPr>
          <w:color w:val="000000"/>
          <w:sz w:val="28"/>
          <w:szCs w:val="28"/>
        </w:rPr>
        <w:t>Об утверждении Положения о муниципальном жилищном контроле</w:t>
      </w:r>
      <w:r w:rsidRPr="00D21BEB">
        <w:rPr>
          <w:sz w:val="28"/>
          <w:szCs w:val="28"/>
        </w:rPr>
        <w:t>»</w:t>
      </w:r>
      <w:r w:rsidR="00900D98" w:rsidRPr="00D21BEB">
        <w:rPr>
          <w:sz w:val="28"/>
          <w:szCs w:val="28"/>
        </w:rPr>
        <w:t>;</w:t>
      </w:r>
    </w:p>
    <w:p w:rsidR="00900D98" w:rsidRPr="00A262A7" w:rsidRDefault="00900D98" w:rsidP="008B4323">
      <w:pPr>
        <w:pStyle w:val="20"/>
        <w:shd w:val="clear" w:color="auto" w:fill="auto"/>
        <w:spacing w:line="276" w:lineRule="auto"/>
        <w:ind w:right="1"/>
        <w:rPr>
          <w:rStyle w:val="FontStyle18"/>
          <w:sz w:val="28"/>
          <w:szCs w:val="28"/>
        </w:rPr>
      </w:pPr>
      <w:r w:rsidRPr="00A262A7">
        <w:rPr>
          <w:sz w:val="28"/>
          <w:szCs w:val="28"/>
        </w:rPr>
        <w:t xml:space="preserve">- от </w:t>
      </w:r>
      <w:r w:rsidR="009D34FC">
        <w:rPr>
          <w:sz w:val="28"/>
          <w:szCs w:val="28"/>
        </w:rPr>
        <w:t>07.08.2023 №32/161</w:t>
      </w:r>
      <w:r w:rsidR="00A262A7" w:rsidRPr="00A262A7">
        <w:rPr>
          <w:sz w:val="28"/>
          <w:szCs w:val="28"/>
        </w:rPr>
        <w:t xml:space="preserve"> </w:t>
      </w:r>
      <w:r w:rsidR="009D34FC" w:rsidRPr="00D21BEB">
        <w:rPr>
          <w:sz w:val="28"/>
          <w:szCs w:val="28"/>
        </w:rPr>
        <w:t>«</w:t>
      </w:r>
      <w:r w:rsidR="009D34FC" w:rsidRPr="00B4108C">
        <w:rPr>
          <w:sz w:val="28"/>
          <w:szCs w:val="28"/>
        </w:rPr>
        <w:t>О внесении изменений в решение Чечеульского</w:t>
      </w:r>
      <w:r w:rsidR="009D34FC" w:rsidRPr="00B4108C">
        <w:rPr>
          <w:i/>
          <w:sz w:val="28"/>
          <w:szCs w:val="28"/>
        </w:rPr>
        <w:t xml:space="preserve"> </w:t>
      </w:r>
      <w:r w:rsidR="009D34FC" w:rsidRPr="00B4108C">
        <w:rPr>
          <w:sz w:val="28"/>
          <w:szCs w:val="28"/>
        </w:rPr>
        <w:t>сельского Совета депутатов от</w:t>
      </w:r>
      <w:r w:rsidR="009D34FC" w:rsidRPr="00B4108C">
        <w:rPr>
          <w:i/>
          <w:sz w:val="28"/>
          <w:szCs w:val="28"/>
        </w:rPr>
        <w:t xml:space="preserve"> </w:t>
      </w:r>
      <w:r w:rsidR="009D34FC" w:rsidRPr="00B4108C">
        <w:rPr>
          <w:sz w:val="28"/>
          <w:szCs w:val="28"/>
        </w:rPr>
        <w:t>21.10.2021 №11/57</w:t>
      </w:r>
      <w:r w:rsidR="009D34FC" w:rsidRPr="00B4108C">
        <w:rPr>
          <w:i/>
          <w:sz w:val="28"/>
          <w:szCs w:val="28"/>
        </w:rPr>
        <w:t xml:space="preserve"> </w:t>
      </w:r>
      <w:r w:rsidR="009D34FC" w:rsidRPr="00B4108C">
        <w:rPr>
          <w:sz w:val="28"/>
          <w:szCs w:val="28"/>
        </w:rPr>
        <w:t>«</w:t>
      </w:r>
      <w:r w:rsidR="009D34FC" w:rsidRPr="00B4108C">
        <w:rPr>
          <w:color w:val="000000"/>
          <w:sz w:val="28"/>
          <w:szCs w:val="28"/>
        </w:rPr>
        <w:t>Об утверждении Положения о муниципальном жилищном контроле</w:t>
      </w:r>
      <w:r w:rsidR="009D34FC" w:rsidRPr="00D21BEB">
        <w:rPr>
          <w:sz w:val="28"/>
          <w:szCs w:val="28"/>
        </w:rPr>
        <w:t>»</w:t>
      </w:r>
      <w:r w:rsidRPr="00A262A7">
        <w:rPr>
          <w:sz w:val="28"/>
          <w:szCs w:val="28"/>
        </w:rPr>
        <w:t xml:space="preserve">. </w:t>
      </w:r>
    </w:p>
    <w:p w:rsidR="009A551B" w:rsidRPr="00E82C1D" w:rsidRDefault="009A551B" w:rsidP="00DB4206">
      <w:pPr>
        <w:pStyle w:val="a4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82C1D">
        <w:rPr>
          <w:rFonts w:ascii="Times New Roman" w:hAnsi="Times New Roman"/>
          <w:sz w:val="28"/>
          <w:szCs w:val="28"/>
        </w:rPr>
        <w:t>2. Контроль за исполнением настоящего Решения оставляю за собой.</w:t>
      </w:r>
    </w:p>
    <w:p w:rsidR="009A551B" w:rsidRDefault="009A551B" w:rsidP="00DB4206">
      <w:pPr>
        <w:pStyle w:val="a4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82C1D">
        <w:rPr>
          <w:rFonts w:ascii="Times New Roman" w:hAnsi="Times New Roman"/>
          <w:sz w:val="28"/>
          <w:szCs w:val="28"/>
        </w:rPr>
        <w:t>3. Настоящее Решение вступает в силу со дня, следующего за нем его официального опубликования в газете «Ведомости муниципального образования Чечеульский сельсовет».</w:t>
      </w:r>
    </w:p>
    <w:p w:rsidR="008B4323" w:rsidRPr="00E82C1D" w:rsidRDefault="008B4323" w:rsidP="00DB4206">
      <w:pPr>
        <w:pStyle w:val="a4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A551B" w:rsidRPr="00E82C1D" w:rsidRDefault="009A551B" w:rsidP="009A551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2C1D">
        <w:rPr>
          <w:rFonts w:ascii="Times New Roman" w:hAnsi="Times New Roman"/>
          <w:sz w:val="28"/>
          <w:szCs w:val="28"/>
        </w:rPr>
        <w:t xml:space="preserve">   </w:t>
      </w:r>
    </w:p>
    <w:p w:rsidR="001611E3" w:rsidRPr="00E82C1D" w:rsidRDefault="009A551B" w:rsidP="009A551B">
      <w:pPr>
        <w:pStyle w:val="Style3"/>
        <w:widowControl/>
        <w:spacing w:line="317" w:lineRule="exact"/>
        <w:rPr>
          <w:rStyle w:val="FontStyle17"/>
          <w:sz w:val="28"/>
          <w:szCs w:val="28"/>
        </w:rPr>
      </w:pPr>
      <w:r w:rsidRPr="00E82C1D">
        <w:rPr>
          <w:rStyle w:val="FontStyle17"/>
          <w:sz w:val="28"/>
          <w:szCs w:val="28"/>
        </w:rPr>
        <w:t xml:space="preserve">Председатель                        </w:t>
      </w:r>
      <w:r w:rsidR="008859C0" w:rsidRPr="00E82C1D">
        <w:rPr>
          <w:rStyle w:val="FontStyle17"/>
          <w:sz w:val="28"/>
          <w:szCs w:val="28"/>
        </w:rPr>
        <w:t xml:space="preserve">                    </w:t>
      </w:r>
      <w:r w:rsidRPr="00E82C1D">
        <w:rPr>
          <w:rStyle w:val="FontStyle17"/>
          <w:sz w:val="28"/>
          <w:szCs w:val="28"/>
        </w:rPr>
        <w:t xml:space="preserve"> Глава</w:t>
      </w:r>
    </w:p>
    <w:p w:rsidR="009A551B" w:rsidRPr="00E82C1D" w:rsidRDefault="009A551B" w:rsidP="009A551B">
      <w:pPr>
        <w:pStyle w:val="Style3"/>
        <w:widowControl/>
        <w:spacing w:line="317" w:lineRule="exact"/>
        <w:rPr>
          <w:rStyle w:val="FontStyle17"/>
          <w:sz w:val="28"/>
          <w:szCs w:val="28"/>
        </w:rPr>
      </w:pPr>
      <w:r w:rsidRPr="00E82C1D">
        <w:rPr>
          <w:rStyle w:val="FontStyle17"/>
          <w:sz w:val="28"/>
          <w:szCs w:val="28"/>
        </w:rPr>
        <w:t xml:space="preserve">Чечеульского сельского              </w:t>
      </w:r>
      <w:r w:rsidR="008859C0" w:rsidRPr="00E82C1D">
        <w:rPr>
          <w:rStyle w:val="FontStyle17"/>
          <w:sz w:val="28"/>
          <w:szCs w:val="28"/>
        </w:rPr>
        <w:t xml:space="preserve">                    </w:t>
      </w:r>
      <w:r w:rsidRPr="00E82C1D">
        <w:rPr>
          <w:rStyle w:val="FontStyle17"/>
          <w:sz w:val="28"/>
          <w:szCs w:val="28"/>
        </w:rPr>
        <w:t>Чечеульского сельсовета</w:t>
      </w:r>
    </w:p>
    <w:p w:rsidR="009A551B" w:rsidRPr="00E82C1D" w:rsidRDefault="009A551B" w:rsidP="009A551B">
      <w:pPr>
        <w:pStyle w:val="Style3"/>
        <w:widowControl/>
        <w:spacing w:line="317" w:lineRule="exact"/>
        <w:rPr>
          <w:rStyle w:val="FontStyle17"/>
          <w:sz w:val="28"/>
          <w:szCs w:val="28"/>
        </w:rPr>
      </w:pPr>
      <w:r w:rsidRPr="00E82C1D">
        <w:rPr>
          <w:rStyle w:val="FontStyle17"/>
          <w:sz w:val="28"/>
          <w:szCs w:val="28"/>
        </w:rPr>
        <w:t>Совета депутатов</w:t>
      </w:r>
    </w:p>
    <w:p w:rsidR="009A551B" w:rsidRPr="00E82C1D" w:rsidRDefault="009A551B" w:rsidP="009A551B">
      <w:pPr>
        <w:pStyle w:val="Style3"/>
        <w:widowControl/>
        <w:spacing w:line="317" w:lineRule="exact"/>
        <w:rPr>
          <w:rStyle w:val="FontStyle17"/>
          <w:sz w:val="28"/>
          <w:szCs w:val="28"/>
        </w:rPr>
      </w:pPr>
    </w:p>
    <w:p w:rsidR="001611E3" w:rsidRPr="00E82C1D" w:rsidRDefault="009A551B" w:rsidP="00900D98">
      <w:pPr>
        <w:pStyle w:val="Style3"/>
        <w:widowControl/>
        <w:spacing w:line="317" w:lineRule="exact"/>
        <w:rPr>
          <w:rStyle w:val="FontStyle17"/>
          <w:sz w:val="28"/>
          <w:szCs w:val="28"/>
        </w:rPr>
      </w:pPr>
      <w:r w:rsidRPr="00E82C1D">
        <w:rPr>
          <w:rStyle w:val="FontStyle17"/>
          <w:sz w:val="28"/>
          <w:szCs w:val="28"/>
        </w:rPr>
        <w:t xml:space="preserve">___________________ </w:t>
      </w:r>
      <w:r w:rsidR="008859C0" w:rsidRPr="00E82C1D">
        <w:rPr>
          <w:rStyle w:val="FontStyle17"/>
          <w:sz w:val="28"/>
          <w:szCs w:val="28"/>
        </w:rPr>
        <w:t>С.В. Поляков                  ________________ С.А Лапин</w:t>
      </w:r>
    </w:p>
    <w:p w:rsidR="001611E3" w:rsidRPr="00E82C1D" w:rsidRDefault="001611E3">
      <w:pPr>
        <w:pStyle w:val="Style3"/>
        <w:widowControl/>
        <w:spacing w:line="317" w:lineRule="exact"/>
        <w:ind w:left="5410"/>
        <w:rPr>
          <w:rStyle w:val="FontStyle17"/>
          <w:sz w:val="28"/>
          <w:szCs w:val="28"/>
        </w:rPr>
      </w:pPr>
    </w:p>
    <w:sectPr w:rsidR="001611E3" w:rsidRPr="00E82C1D" w:rsidSect="001611E3">
      <w:headerReference w:type="default" r:id="rId7"/>
      <w:pgSz w:w="11905" w:h="16837"/>
      <w:pgMar w:top="851" w:right="851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AF0" w:rsidRDefault="00AB4AF0">
      <w:r>
        <w:separator/>
      </w:r>
    </w:p>
  </w:endnote>
  <w:endnote w:type="continuationSeparator" w:id="0">
    <w:p w:rsidR="00AB4AF0" w:rsidRDefault="00AB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AF0" w:rsidRDefault="00AB4AF0">
      <w:r>
        <w:separator/>
      </w:r>
    </w:p>
  </w:footnote>
  <w:footnote w:type="continuationSeparator" w:id="0">
    <w:p w:rsidR="00AB4AF0" w:rsidRDefault="00AB4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9A" w:rsidRDefault="00D13D9A" w:rsidP="00A64821">
    <w:pPr>
      <w:pStyle w:val="Style12"/>
      <w:widowControl/>
      <w:rPr>
        <w:rStyle w:val="FontStyle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D1B8B"/>
    <w:multiLevelType w:val="singleLevel"/>
    <w:tmpl w:val="9226610E"/>
    <w:lvl w:ilvl="0">
      <w:start w:val="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4AB5C2F"/>
    <w:multiLevelType w:val="hybridMultilevel"/>
    <w:tmpl w:val="D018E5A8"/>
    <w:lvl w:ilvl="0" w:tplc="078260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FF6858"/>
    <w:multiLevelType w:val="hybridMultilevel"/>
    <w:tmpl w:val="36303182"/>
    <w:lvl w:ilvl="0" w:tplc="119AAD2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E15F03"/>
    <w:multiLevelType w:val="hybridMultilevel"/>
    <w:tmpl w:val="016CC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B07ED1"/>
    <w:multiLevelType w:val="singleLevel"/>
    <w:tmpl w:val="E1F4E884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0572AAB"/>
    <w:multiLevelType w:val="singleLevel"/>
    <w:tmpl w:val="41B8BA14"/>
    <w:lvl w:ilvl="0">
      <w:start w:val="9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8294A14"/>
    <w:multiLevelType w:val="singleLevel"/>
    <w:tmpl w:val="A28A0BE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9C4633E"/>
    <w:multiLevelType w:val="singleLevel"/>
    <w:tmpl w:val="FD66D1F0"/>
    <w:lvl w:ilvl="0">
      <w:start w:val="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82"/>
    <w:rsid w:val="00064D3E"/>
    <w:rsid w:val="00146745"/>
    <w:rsid w:val="001532E4"/>
    <w:rsid w:val="001611E3"/>
    <w:rsid w:val="00174C6D"/>
    <w:rsid w:val="00187482"/>
    <w:rsid w:val="001C17E6"/>
    <w:rsid w:val="001C6067"/>
    <w:rsid w:val="00233976"/>
    <w:rsid w:val="00280C91"/>
    <w:rsid w:val="00282B1D"/>
    <w:rsid w:val="002A6837"/>
    <w:rsid w:val="002C43FE"/>
    <w:rsid w:val="00352320"/>
    <w:rsid w:val="00423C50"/>
    <w:rsid w:val="004A394E"/>
    <w:rsid w:val="00543CA2"/>
    <w:rsid w:val="00572F7D"/>
    <w:rsid w:val="00610BC0"/>
    <w:rsid w:val="006535DA"/>
    <w:rsid w:val="0076702B"/>
    <w:rsid w:val="0078015A"/>
    <w:rsid w:val="007F144A"/>
    <w:rsid w:val="008859C0"/>
    <w:rsid w:val="008B4323"/>
    <w:rsid w:val="00900D98"/>
    <w:rsid w:val="00993C50"/>
    <w:rsid w:val="009A551B"/>
    <w:rsid w:val="009D34FC"/>
    <w:rsid w:val="00A262A7"/>
    <w:rsid w:val="00A64821"/>
    <w:rsid w:val="00A832FB"/>
    <w:rsid w:val="00AB4AF0"/>
    <w:rsid w:val="00BB77D4"/>
    <w:rsid w:val="00BF541E"/>
    <w:rsid w:val="00C20E1A"/>
    <w:rsid w:val="00CA5392"/>
    <w:rsid w:val="00CB3084"/>
    <w:rsid w:val="00CF0144"/>
    <w:rsid w:val="00CF256B"/>
    <w:rsid w:val="00D13D9A"/>
    <w:rsid w:val="00D21BEB"/>
    <w:rsid w:val="00D47E74"/>
    <w:rsid w:val="00D66D6A"/>
    <w:rsid w:val="00DB4206"/>
    <w:rsid w:val="00E7379F"/>
    <w:rsid w:val="00E82C1D"/>
    <w:rsid w:val="00F019DA"/>
    <w:rsid w:val="00F41FF6"/>
    <w:rsid w:val="00F5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80F6E"/>
  <w14:defaultImageDpi w14:val="0"/>
  <w15:docId w15:val="{F0E960C4-FC40-4690-A9A3-FD53CCC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2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jc w:val="both"/>
    </w:pPr>
  </w:style>
  <w:style w:type="paragraph" w:customStyle="1" w:styleId="Style5">
    <w:name w:val="Style5"/>
    <w:basedOn w:val="a"/>
    <w:uiPriority w:val="99"/>
    <w:pPr>
      <w:spacing w:line="314" w:lineRule="exact"/>
      <w:jc w:val="both"/>
    </w:pPr>
  </w:style>
  <w:style w:type="paragraph" w:customStyle="1" w:styleId="Style6">
    <w:name w:val="Style6"/>
    <w:basedOn w:val="a"/>
    <w:uiPriority w:val="99"/>
    <w:pPr>
      <w:spacing w:line="312" w:lineRule="exact"/>
      <w:ind w:firstLine="686"/>
      <w:jc w:val="both"/>
    </w:pPr>
  </w:style>
  <w:style w:type="paragraph" w:customStyle="1" w:styleId="Style7">
    <w:name w:val="Style7"/>
    <w:basedOn w:val="a"/>
    <w:uiPriority w:val="99"/>
    <w:pPr>
      <w:spacing w:line="307" w:lineRule="exact"/>
      <w:ind w:firstLine="696"/>
      <w:jc w:val="both"/>
    </w:pPr>
  </w:style>
  <w:style w:type="paragraph" w:customStyle="1" w:styleId="Style8">
    <w:name w:val="Style8"/>
    <w:basedOn w:val="a"/>
    <w:uiPriority w:val="99"/>
    <w:pPr>
      <w:spacing w:line="310" w:lineRule="exact"/>
      <w:ind w:firstLine="696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365" w:lineRule="exact"/>
      <w:jc w:val="center"/>
    </w:pPr>
  </w:style>
  <w:style w:type="paragraph" w:customStyle="1" w:styleId="Style11">
    <w:name w:val="Style11"/>
    <w:basedOn w:val="a"/>
    <w:uiPriority w:val="99"/>
    <w:pPr>
      <w:spacing w:line="216" w:lineRule="exact"/>
      <w:ind w:firstLine="154"/>
    </w:pPr>
  </w:style>
  <w:style w:type="paragraph" w:customStyle="1" w:styleId="Style12">
    <w:name w:val="Style12"/>
    <w:basedOn w:val="a"/>
    <w:uiPriority w:val="99"/>
    <w:pPr>
      <w:jc w:val="both"/>
    </w:p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No Spacing"/>
    <w:uiPriority w:val="1"/>
    <w:qFormat/>
    <w:rsid w:val="001611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1611E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648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4821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648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4821"/>
    <w:rPr>
      <w:rFonts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F01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014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F541E"/>
    <w:rPr>
      <w:rFonts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41E"/>
    <w:pPr>
      <w:shd w:val="clear" w:color="auto" w:fill="FFFFFF"/>
      <w:autoSpaceDE/>
      <w:autoSpaceDN/>
      <w:adjustRightInd/>
      <w:spacing w:line="461" w:lineRule="exact"/>
      <w:jc w:val="both"/>
    </w:pPr>
    <w:rPr>
      <w:rFonts w:eastAsia="Times New Roman"/>
      <w:sz w:val="26"/>
      <w:szCs w:val="26"/>
    </w:rPr>
  </w:style>
  <w:style w:type="paragraph" w:customStyle="1" w:styleId="s1">
    <w:name w:val="s_1"/>
    <w:basedOn w:val="a"/>
    <w:rsid w:val="00282B1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Title">
    <w:name w:val="ConsPlusTitle"/>
    <w:rsid w:val="00174C6D"/>
    <w:pPr>
      <w:autoSpaceDE w:val="0"/>
      <w:autoSpaceDN w:val="0"/>
      <w:adjustRightInd w:val="0"/>
      <w:spacing w:after="0" w:line="240" w:lineRule="auto"/>
    </w:pPr>
    <w:rPr>
      <w:rFonts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 + Не курсив"/>
    <w:basedOn w:val="a0"/>
    <w:rsid w:val="00A262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27</cp:revision>
  <cp:lastPrinted>2025-03-19T02:26:00Z</cp:lastPrinted>
  <dcterms:created xsi:type="dcterms:W3CDTF">2014-05-20T00:11:00Z</dcterms:created>
  <dcterms:modified xsi:type="dcterms:W3CDTF">2025-03-19T02:26:00Z</dcterms:modified>
</cp:coreProperties>
</file>