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B8" w:rsidRDefault="00F70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итогового собрания</w:t>
      </w:r>
    </w:p>
    <w:p w:rsidR="00E15BB8" w:rsidRDefault="00F70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 по выдвижению инициативного проекта</w:t>
      </w:r>
    </w:p>
    <w:p w:rsidR="00E15BB8" w:rsidRDefault="00F70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конкурсный отбор для получения финансовой поддержки</w:t>
      </w:r>
    </w:p>
    <w:p w:rsidR="00E15BB8" w:rsidRDefault="00F70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Красноярского края</w:t>
      </w:r>
    </w:p>
    <w:p w:rsidR="00E15BB8" w:rsidRDefault="00E15BB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15.10.2024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 граждан: 18 час. 00 мин.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 граждан: Дом культуры,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16 Канский район, Красноярский край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(городской округ, муниципальный округ)  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края: </w:t>
      </w:r>
      <w:r>
        <w:rPr>
          <w:rFonts w:ascii="Times New Roman" w:hAnsi="Times New Roman" w:cs="Times New Roman"/>
          <w:b/>
          <w:bCs/>
          <w:sz w:val="28"/>
          <w:szCs w:val="28"/>
        </w:rPr>
        <w:t>Канский район</w:t>
      </w:r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(район городского округа, разделенного на районы):  </w:t>
      </w:r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Чечеульский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Чечеул</w:t>
      </w:r>
      <w:proofErr w:type="spellEnd"/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и ведет собрание граждан: Лапин Сергей Анатольевич, глава  </w:t>
      </w:r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E15BB8" w:rsidRDefault="00F70E8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Лапин Сергей Анатольевич, глава сельсовета.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Соловьева Светлана Сергеевна, заместитель главы </w:t>
      </w:r>
    </w:p>
    <w:p w:rsidR="00E15BB8" w:rsidRDefault="00F70E8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0"/>
          <w:szCs w:val="22"/>
        </w:rPr>
      </w:pPr>
      <w:r>
        <w:rPr>
          <w:color w:val="000000"/>
          <w:sz w:val="28"/>
          <w:szCs w:val="28"/>
        </w:rPr>
        <w:t xml:space="preserve">Присутствовало: </w:t>
      </w:r>
      <w:r>
        <w:rPr>
          <w:b/>
          <w:bCs/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человека.</w:t>
      </w:r>
      <w:r>
        <w:rPr>
          <w:i/>
          <w:sz w:val="22"/>
          <w:szCs w:val="22"/>
        </w:rPr>
        <w:t xml:space="preserve">                    </w:t>
      </w: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0 человек. </w:t>
      </w:r>
    </w:p>
    <w:p w:rsidR="00E15BB8" w:rsidRDefault="00E15BB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собрания граждан</w:t>
      </w:r>
    </w:p>
    <w:p w:rsidR="00E15BB8" w:rsidRDefault="00E15BB8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</w:p>
    <w:p w:rsidR="00E15BB8" w:rsidRDefault="00F70E88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</w:t>
      </w:r>
      <w:r>
        <w:rPr>
          <w:rFonts w:ascii="Times New Roman" w:hAnsi="Times New Roman" w:cs="Times New Roman"/>
          <w:sz w:val="28"/>
          <w:szCs w:val="28"/>
        </w:rPr>
        <w:br/>
        <w:t>в рамках программы по поддержке местных инициатив в Красноярском крае (далее – ППМИ).</w:t>
      </w:r>
    </w:p>
    <w:p w:rsidR="00E15BB8" w:rsidRDefault="00F70E88">
      <w:pPr>
        <w:pStyle w:val="Pa26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Определение актуальных вопросов для участия в ППМИ (</w:t>
      </w:r>
      <w:r>
        <w:rPr>
          <w:color w:val="000000"/>
          <w:sz w:val="28"/>
          <w:szCs w:val="22"/>
        </w:rPr>
        <w:t>н</w:t>
      </w:r>
      <w:r>
        <w:rPr>
          <w:sz w:val="28"/>
          <w:szCs w:val="22"/>
        </w:rPr>
        <w:t>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:rsidR="00E15BB8" w:rsidRDefault="00F70E8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 по инициативному проекту, выбранному гражданами </w:t>
      </w:r>
      <w:r>
        <w:rPr>
          <w:sz w:val="28"/>
          <w:szCs w:val="28"/>
        </w:rPr>
        <w:br/>
        <w:t>для реализации в рамках конкурсного отбора:</w:t>
      </w:r>
    </w:p>
    <w:p w:rsidR="00E15BB8" w:rsidRDefault="00F70E88">
      <w:pPr>
        <w:pStyle w:val="Pa26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Выбор инициативной группы по реализации инициативного проекта:</w:t>
      </w:r>
    </w:p>
    <w:p w:rsidR="00E15BB8" w:rsidRDefault="00E15BB8">
      <w:pPr>
        <w:pStyle w:val="Pa26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E15BB8" w:rsidRDefault="00F70E88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собрания</w:t>
      </w:r>
    </w:p>
    <w:p w:rsidR="00E15BB8" w:rsidRDefault="00E15BB8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afa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Открыл и вел собрание глава Чечеульского сельсовета Лапин Сергей Анатольевич, который предложил для ведения собрания избрать председателя и секретаря:</w:t>
      </w:r>
    </w:p>
    <w:p w:rsidR="00E15BB8" w:rsidRDefault="00F70E88">
      <w:pPr>
        <w:pStyle w:val="afa"/>
        <w:tabs>
          <w:tab w:val="left" w:pos="1134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собрания – Лапина Сергея Анатольевича;</w:t>
      </w:r>
    </w:p>
    <w:p w:rsidR="00E15BB8" w:rsidRDefault="00F70E88">
      <w:pPr>
        <w:pStyle w:val="afa"/>
        <w:tabs>
          <w:tab w:val="left" w:pos="1134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– Соловьеву Светлану Сергеевну.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Голосовали за избрание председателя собрания –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единогласно».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за избрание секретаря собрания – «единогласно».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Лапин С.А. предложил выбрать счетную комиссию для подсчета голосов за выбранные объекты: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Кирпиченко Олесю Николаевну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Доронину Галину Петровну</w:t>
      </w:r>
    </w:p>
    <w:p w:rsidR="00E15BB8" w:rsidRDefault="00F70E88">
      <w:pPr>
        <w:pStyle w:val="afa"/>
        <w:spacing w:line="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 за счетную комиссию собрания –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единогласно».</w:t>
      </w:r>
    </w:p>
    <w:p w:rsidR="00E15BB8" w:rsidRDefault="00F70E88">
      <w:pPr>
        <w:pStyle w:val="Pa11"/>
        <w:spacing w:line="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озвучил повестку дня. Предложений и дополнений не последовало. </w:t>
      </w:r>
    </w:p>
    <w:p w:rsidR="00E15BB8" w:rsidRDefault="00F70E88">
      <w:pPr>
        <w:pStyle w:val="Pa11"/>
        <w:spacing w:line="40" w:lineRule="atLeas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Вопросы повестки дня приняты – «единогласно».</w:t>
      </w:r>
    </w:p>
    <w:p w:rsidR="00E15BB8" w:rsidRDefault="00E15BB8">
      <w:pPr>
        <w:pStyle w:val="ConsPlusNonformat"/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№1. </w:t>
      </w:r>
      <w:r>
        <w:rPr>
          <w:rFonts w:ascii="Times New Roman" w:hAnsi="Times New Roman" w:cs="Times New Roman"/>
          <w:sz w:val="28"/>
          <w:szCs w:val="28"/>
        </w:rPr>
        <w:t>Принятие решения по вопросу подачи заявки 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ППМИ.</w:t>
      </w:r>
    </w:p>
    <w:p w:rsidR="00E15BB8" w:rsidRDefault="00E15BB8">
      <w:pPr>
        <w:pStyle w:val="ConsPlusNonformat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Лапина Сергея Анатольевича, главу Чечеульского сельсовета. </w:t>
      </w:r>
    </w:p>
    <w:p w:rsidR="00E15BB8" w:rsidRDefault="00E15BB8">
      <w:pPr>
        <w:pStyle w:val="Pa11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вопросу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подачи заявки 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ППМИ.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0"/>
          <w:szCs w:val="22"/>
        </w:rPr>
      </w:pPr>
    </w:p>
    <w:p w:rsidR="00E15BB8" w:rsidRDefault="00F70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«ППМИ», как реальный способ воплотить в жизнь идеи жителей сельских поселений, направленные на решение насущных и острых проблем.  Объяснил суть, цели и условия программы. При этом отметил, что инициатива </w:t>
      </w:r>
      <w:r>
        <w:rPr>
          <w:rFonts w:ascii="Times New Roman" w:hAnsi="Times New Roman" w:cs="Times New Roman"/>
          <w:sz w:val="28"/>
          <w:szCs w:val="28"/>
        </w:rPr>
        <w:t xml:space="preserve">должна исходить от населения, активность жителей играет немаловажную роль для победы в конкурсном отборе по реализации проекта ППМИ. Условием предоставления иных межбюджетных трансфертов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E15BB8" w:rsidRDefault="00F7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направленных на реализацию одного инициативного проекта, составляет:</w:t>
      </w:r>
    </w:p>
    <w:p w:rsidR="00E15BB8" w:rsidRDefault="00F70E8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– не менее 5 % от суммы инициативного проекта;</w:t>
      </w:r>
    </w:p>
    <w:p w:rsidR="00E15BB8" w:rsidRDefault="00F70E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– не менее 3 % от суммы инициативного проекта;</w:t>
      </w:r>
    </w:p>
    <w:p w:rsidR="00E15BB8" w:rsidRDefault="00F70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источников (юридические лица (за исключением поступлений   от предприятий и организаций муниципальной, государственной форм собственности) и индивидуальных предпринимателей).</w:t>
      </w:r>
    </w:p>
    <w:p w:rsidR="00E15BB8" w:rsidRDefault="00F70E88">
      <w:pPr>
        <w:pStyle w:val="Pa11"/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Отметил, что объекты, включенные в проект должны находиться в муниципальной собственности и предстоящие мероприятия должны относиться к вопросам местного значения. </w:t>
      </w:r>
      <w:r>
        <w:rPr>
          <w:color w:val="000000"/>
          <w:sz w:val="28"/>
          <w:szCs w:val="28"/>
        </w:rPr>
        <w:t>Объяснил,</w:t>
      </w:r>
      <w:r>
        <w:rPr>
          <w:sz w:val="28"/>
          <w:szCs w:val="28"/>
        </w:rPr>
        <w:t xml:space="preserve"> что это конкурс, который оценивается краевой комиссией по бальной системе, т.е. чем больше баллов, тем больше шансов на выигрыш. 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Постановили: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к сведению информацию, представленную на настоящем собрании граждан;</w:t>
      </w:r>
    </w:p>
    <w:p w:rsidR="00E15BB8" w:rsidRDefault="00F70E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-считать целесообразным принятие решения по вопросу подачи заявки </w:t>
      </w:r>
      <w:r>
        <w:rPr>
          <w:rFonts w:ascii="Times New Roman" w:hAnsi="Times New Roman" w:cs="Times New Roman"/>
          <w:bCs/>
          <w:sz w:val="28"/>
          <w:szCs w:val="28"/>
        </w:rPr>
        <w:t>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</w:t>
      </w:r>
      <w:r>
        <w:rPr>
          <w:rFonts w:ascii="Times New Roman" w:hAnsi="Times New Roman"/>
          <w:sz w:val="28"/>
          <w:szCs w:val="28"/>
        </w:rPr>
        <w:t xml:space="preserve"> в 2025 году.         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«Единогласно».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Решили:</w:t>
      </w:r>
    </w:p>
    <w:p w:rsidR="00E15BB8" w:rsidRDefault="00F70E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информацию, представленную на настоящем собрании граждан;</w:t>
      </w:r>
    </w:p>
    <w:p w:rsidR="00E15BB8" w:rsidRDefault="00F70E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-считать целесообразным принятие решения по вопросу подачи заявки </w:t>
      </w:r>
      <w:r>
        <w:rPr>
          <w:rFonts w:ascii="Times New Roman" w:hAnsi="Times New Roman" w:cs="Times New Roman"/>
          <w:bCs/>
          <w:sz w:val="28"/>
          <w:szCs w:val="28"/>
        </w:rPr>
        <w:t>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</w:t>
      </w:r>
      <w:r>
        <w:rPr>
          <w:rFonts w:ascii="Times New Roman" w:hAnsi="Times New Roman"/>
          <w:sz w:val="28"/>
          <w:szCs w:val="28"/>
        </w:rPr>
        <w:t xml:space="preserve"> в 2025 году.         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E15BB8" w:rsidRDefault="00E15BB8">
      <w:pPr>
        <w:rPr>
          <w:lang w:eastAsia="en-US"/>
        </w:rPr>
      </w:pPr>
    </w:p>
    <w:p w:rsidR="00E15BB8" w:rsidRDefault="00F70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 2. </w:t>
      </w:r>
      <w:r>
        <w:rPr>
          <w:rFonts w:ascii="Times New Roman" w:hAnsi="Times New Roman" w:cs="Times New Roman"/>
          <w:sz w:val="28"/>
          <w:szCs w:val="28"/>
        </w:rPr>
        <w:t>Определение актуальных вопросов для участия в ППМИ.</w:t>
      </w:r>
    </w:p>
    <w:p w:rsidR="00E15BB8" w:rsidRDefault="00E15BB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Pa11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Лапина Сергея Анатольевича, главу Чечеульского сельсовета.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вопросу</w:t>
      </w:r>
      <w:r>
        <w:rPr>
          <w:color w:val="000000"/>
          <w:sz w:val="28"/>
          <w:szCs w:val="28"/>
        </w:rPr>
        <w:t xml:space="preserve"> определения актуальных вопросов для участия в ППМИ в 2025 году.</w:t>
      </w:r>
    </w:p>
    <w:p w:rsidR="00E15BB8" w:rsidRDefault="00F70E88">
      <w:pPr>
        <w:pStyle w:val="Pa11"/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Лапин С.А. </w:t>
      </w:r>
      <w:r>
        <w:rPr>
          <w:sz w:val="28"/>
          <w:szCs w:val="28"/>
        </w:rPr>
        <w:t xml:space="preserve">проинформировал присутствующих о </w:t>
      </w:r>
      <w:r>
        <w:rPr>
          <w:color w:val="000000"/>
          <w:sz w:val="28"/>
          <w:szCs w:val="28"/>
        </w:rPr>
        <w:t>мероприятиях, посвященных предварительному рассмотрению инициативных проектов:</w:t>
      </w:r>
    </w:p>
    <w:p w:rsidR="00E15BB8" w:rsidRDefault="00F70E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прошли предварительные собрания в трудовых коллективах: администрация Чечеульского сельсовета, МБДОУ «</w:t>
      </w:r>
      <w:proofErr w:type="spellStart"/>
      <w:r>
        <w:rPr>
          <w:sz w:val="28"/>
          <w:szCs w:val="28"/>
        </w:rPr>
        <w:t>Чечеульский</w:t>
      </w:r>
      <w:proofErr w:type="spellEnd"/>
      <w:r>
        <w:rPr>
          <w:sz w:val="28"/>
          <w:szCs w:val="28"/>
        </w:rPr>
        <w:t xml:space="preserve"> детский сад», МБОУ «</w:t>
      </w:r>
      <w:proofErr w:type="spellStart"/>
      <w:r>
        <w:rPr>
          <w:sz w:val="28"/>
          <w:szCs w:val="28"/>
        </w:rPr>
        <w:t>Чечеульская</w:t>
      </w:r>
      <w:proofErr w:type="spellEnd"/>
      <w:r>
        <w:rPr>
          <w:sz w:val="28"/>
          <w:szCs w:val="28"/>
        </w:rPr>
        <w:t xml:space="preserve"> СОШ», Филиал № 2 Дом культуры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ечеул</w:t>
      </w:r>
      <w:proofErr w:type="spellEnd"/>
      <w:r>
        <w:rPr>
          <w:sz w:val="28"/>
          <w:szCs w:val="28"/>
        </w:rPr>
        <w:t xml:space="preserve"> МБУК «МКС» Канского района, МБУ ДО СШ «Олимпиец», Совет ветеранов Чечеульского сельсовета. На собраниях присутствовало 142 человек;</w:t>
      </w:r>
    </w:p>
    <w:p w:rsidR="00E15BB8" w:rsidRDefault="00F70E88">
      <w:pPr>
        <w:widowControl w:val="0"/>
        <w:shd w:val="clear" w:color="auto" w:fill="FFFFFF"/>
        <w:jc w:val="both"/>
        <w:rPr>
          <w:rFonts w:eastAsia="CG Times"/>
          <w:sz w:val="28"/>
          <w:szCs w:val="28"/>
        </w:rPr>
      </w:pPr>
      <w:r>
        <w:rPr>
          <w:sz w:val="28"/>
          <w:szCs w:val="28"/>
        </w:rPr>
        <w:t xml:space="preserve">-изучалось общественное мнение через опрос граждан с 17 по 26 сентября, в том числе опрос </w:t>
      </w:r>
      <w:r>
        <w:rPr>
          <w:rFonts w:eastAsia="CG Times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sz w:val="28"/>
          <w:szCs w:val="28"/>
        </w:rPr>
        <w:t>участие в опросе приняло 390 человек;</w:t>
      </w:r>
    </w:p>
    <w:p w:rsidR="00E15BB8" w:rsidRPr="00034F05" w:rsidRDefault="00F70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программе ППМИ, назначении опроса по выявлению общественного мнения и выборе приоритетного проекта были размещены в </w:t>
      </w:r>
      <w:r>
        <w:rPr>
          <w:sz w:val="28"/>
          <w:szCs w:val="28"/>
        </w:rPr>
        <w:lastRenderedPageBreak/>
        <w:t xml:space="preserve">социальных сетях «Одноклассники», «Контакт» и на официальном сайте </w:t>
      </w:r>
      <w:r w:rsidRPr="00034F05">
        <w:rPr>
          <w:sz w:val="28"/>
          <w:szCs w:val="28"/>
        </w:rPr>
        <w:t xml:space="preserve">Чечеульского сельсовета </w:t>
      </w:r>
      <w:hyperlink r:id="rId9" w:history="1">
        <w:r w:rsidRPr="00034F05">
          <w:rPr>
            <w:rStyle w:val="a6"/>
            <w:sz w:val="28"/>
            <w:szCs w:val="28"/>
            <w:lang w:val="en-US"/>
          </w:rPr>
          <w:t>www</w:t>
        </w:r>
        <w:r w:rsidRPr="00034F05">
          <w:rPr>
            <w:rStyle w:val="a6"/>
            <w:sz w:val="28"/>
            <w:szCs w:val="28"/>
          </w:rPr>
          <w:t>.</w:t>
        </w:r>
        <w:proofErr w:type="spellStart"/>
        <w:r w:rsidRPr="00034F05">
          <w:rPr>
            <w:rStyle w:val="a6"/>
            <w:sz w:val="28"/>
            <w:szCs w:val="28"/>
            <w:lang w:val="en-US"/>
          </w:rPr>
          <w:t>checheul</w:t>
        </w:r>
        <w:proofErr w:type="spellEnd"/>
        <w:r w:rsidRPr="00034F05">
          <w:rPr>
            <w:rStyle w:val="a6"/>
            <w:sz w:val="28"/>
            <w:szCs w:val="28"/>
          </w:rPr>
          <w:t>.</w:t>
        </w:r>
        <w:proofErr w:type="spellStart"/>
        <w:r w:rsidRPr="00034F05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Pr="00034F05">
          <w:rPr>
            <w:rStyle w:val="a6"/>
            <w:sz w:val="28"/>
            <w:szCs w:val="28"/>
          </w:rPr>
          <w:t>.</w:t>
        </w:r>
        <w:proofErr w:type="spellStart"/>
        <w:r w:rsidRPr="00034F0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34F05">
        <w:rPr>
          <w:sz w:val="28"/>
          <w:szCs w:val="28"/>
        </w:rPr>
        <w:t xml:space="preserve">. 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 xml:space="preserve">    Число граждан,  принявших участие в опросе,</w:t>
      </w:r>
      <w:r w:rsidR="00B82601" w:rsidRPr="00034F05">
        <w:rPr>
          <w:sz w:val="28"/>
          <w:szCs w:val="28"/>
        </w:rPr>
        <w:t xml:space="preserve"> путем заполнения опросных листов и с использованием</w:t>
      </w:r>
      <w:r w:rsidRPr="00034F05">
        <w:rPr>
          <w:sz w:val="28"/>
          <w:szCs w:val="28"/>
        </w:rPr>
        <w:t xml:space="preserve"> </w:t>
      </w:r>
      <w:r w:rsidR="00B82601" w:rsidRPr="00034F05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B82601" w:rsidRPr="00034F05">
        <w:rPr>
          <w:sz w:val="28"/>
          <w:szCs w:val="28"/>
        </w:rPr>
        <w:t xml:space="preserve"> </w:t>
      </w:r>
      <w:r w:rsidRPr="00034F05">
        <w:rPr>
          <w:sz w:val="28"/>
          <w:szCs w:val="28"/>
        </w:rPr>
        <w:t xml:space="preserve">составило 390  человек – это 20,3 % от населения старше 16 лет села </w:t>
      </w:r>
      <w:proofErr w:type="spellStart"/>
      <w:r w:rsidRPr="00034F05">
        <w:rPr>
          <w:sz w:val="28"/>
          <w:szCs w:val="28"/>
        </w:rPr>
        <w:t>Чечеул</w:t>
      </w:r>
      <w:proofErr w:type="spellEnd"/>
      <w:r w:rsidRPr="00034F05">
        <w:rPr>
          <w:sz w:val="28"/>
          <w:szCs w:val="28"/>
        </w:rPr>
        <w:t xml:space="preserve">. </w:t>
      </w:r>
      <w:r w:rsidR="005E0D2C" w:rsidRPr="00034F05">
        <w:rPr>
          <w:sz w:val="28"/>
          <w:szCs w:val="28"/>
        </w:rPr>
        <w:t xml:space="preserve">Опросных листов 370 человек, с использованием </w:t>
      </w:r>
      <w:r w:rsidR="005E0D2C" w:rsidRPr="00034F05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5E0D2C" w:rsidRPr="00034F05">
        <w:rPr>
          <w:sz w:val="28"/>
          <w:szCs w:val="28"/>
        </w:rPr>
        <w:t xml:space="preserve">-20 человек. </w:t>
      </w:r>
      <w:r w:rsidRPr="00034F05">
        <w:rPr>
          <w:sz w:val="28"/>
          <w:szCs w:val="28"/>
        </w:rPr>
        <w:t xml:space="preserve">В опросных листах было несколько вариантов по выбору приоритетного объекта. Итоги опроса выглядят следующим образом: 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>-«Благоустройство мемориального комплекса» – 175   чел.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 xml:space="preserve">-«Благоустройство прилегающей территории к ДК </w:t>
      </w:r>
      <w:proofErr w:type="spellStart"/>
      <w:r w:rsidRPr="00034F05">
        <w:rPr>
          <w:sz w:val="28"/>
          <w:szCs w:val="28"/>
        </w:rPr>
        <w:t>с</w:t>
      </w:r>
      <w:proofErr w:type="gramStart"/>
      <w:r w:rsidRPr="00034F05">
        <w:rPr>
          <w:sz w:val="28"/>
          <w:szCs w:val="28"/>
        </w:rPr>
        <w:t>.Ч</w:t>
      </w:r>
      <w:proofErr w:type="gramEnd"/>
      <w:r w:rsidRPr="00034F05">
        <w:rPr>
          <w:sz w:val="28"/>
          <w:szCs w:val="28"/>
        </w:rPr>
        <w:t>ечеул</w:t>
      </w:r>
      <w:proofErr w:type="spellEnd"/>
      <w:r w:rsidRPr="00034F05">
        <w:rPr>
          <w:sz w:val="28"/>
          <w:szCs w:val="28"/>
        </w:rPr>
        <w:t>»-  110 чел.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>-«Благоустройство хоккейной коробки»-70 чел.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>-«Установка уличных тренажеров на стадионе»-19 чел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 xml:space="preserve">- «Асфальтирование тротуарных дорожек в селе </w:t>
      </w:r>
      <w:proofErr w:type="spellStart"/>
      <w:r w:rsidRPr="00034F05">
        <w:rPr>
          <w:sz w:val="28"/>
          <w:szCs w:val="28"/>
        </w:rPr>
        <w:t>Чечеул</w:t>
      </w:r>
      <w:proofErr w:type="spellEnd"/>
      <w:r w:rsidRPr="00034F05">
        <w:rPr>
          <w:sz w:val="28"/>
          <w:szCs w:val="28"/>
        </w:rPr>
        <w:t>»- 5 чел</w:t>
      </w:r>
    </w:p>
    <w:p w:rsidR="00E15BB8" w:rsidRPr="00034F05" w:rsidRDefault="00F70E88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 xml:space="preserve">-иное - 11 чел   </w:t>
      </w:r>
    </w:p>
    <w:p w:rsidR="00E15BB8" w:rsidRDefault="00F70E88">
      <w:pPr>
        <w:tabs>
          <w:tab w:val="left" w:pos="2268"/>
          <w:tab w:val="left" w:pos="3261"/>
        </w:tabs>
        <w:jc w:val="both"/>
        <w:rPr>
          <w:sz w:val="28"/>
          <w:szCs w:val="28"/>
        </w:rPr>
      </w:pPr>
      <w:r w:rsidRPr="00034F05">
        <w:rPr>
          <w:sz w:val="28"/>
          <w:szCs w:val="28"/>
        </w:rPr>
        <w:t>Итого прошли опрос: 390 человек.</w:t>
      </w:r>
      <w:r>
        <w:rPr>
          <w:sz w:val="28"/>
          <w:szCs w:val="28"/>
        </w:rPr>
        <w:t xml:space="preserve">      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0"/>
          <w:szCs w:val="22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Выступили: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Поляков Сергей Викторович – учитель МБОУ «</w:t>
      </w:r>
      <w:proofErr w:type="spellStart"/>
      <w:r>
        <w:rPr>
          <w:sz w:val="28"/>
          <w:szCs w:val="28"/>
        </w:rPr>
        <w:t>Чечеульская</w:t>
      </w:r>
      <w:proofErr w:type="spellEnd"/>
      <w:r>
        <w:rPr>
          <w:sz w:val="28"/>
          <w:szCs w:val="28"/>
        </w:rPr>
        <w:t xml:space="preserve"> СОШ», председатель Чечеульского сельского Совета депутатов, который рассказал о необходимости закончить проект «Память жива» по благоустройству </w:t>
      </w:r>
      <w:r w:rsidR="00B74755">
        <w:rPr>
          <w:sz w:val="28"/>
          <w:szCs w:val="28"/>
        </w:rPr>
        <w:t>М</w:t>
      </w:r>
      <w:r w:rsidR="006A3891" w:rsidRPr="006A3891">
        <w:rPr>
          <w:sz w:val="28"/>
          <w:szCs w:val="28"/>
        </w:rPr>
        <w:t>еста памяти</w:t>
      </w:r>
      <w:r w:rsidRPr="006A3891"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территории  села </w:t>
      </w:r>
      <w:proofErr w:type="spellStart"/>
      <w:r>
        <w:rPr>
          <w:sz w:val="28"/>
          <w:szCs w:val="28"/>
        </w:rPr>
        <w:t>Чечеул</w:t>
      </w:r>
      <w:proofErr w:type="spellEnd"/>
      <w:r>
        <w:rPr>
          <w:sz w:val="28"/>
          <w:szCs w:val="28"/>
        </w:rPr>
        <w:t xml:space="preserve"> в 2023 году в рамках реализации проекта «Память жива»  по программе  ППМИ был отремонтирован и восстановлен Памятник, погибшим воинам в годы ВОВ 1941-1945 годов.  </w:t>
      </w:r>
    </w:p>
    <w:p w:rsidR="00E15BB8" w:rsidRPr="00034F05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рамках проекта «Память жива»- продолжение благоустроили территорию Памятника, погибшим воинам в ВОВ в 1941-1945гг., а именно уложили тротуарную плитку, обустроили «Аллею памяти участникам ВОВ в 1941-1945гг.», обустроили «Аллею памяти воинам-интернационалистам </w:t>
      </w:r>
      <w:r w:rsidRPr="00034F05">
        <w:rPr>
          <w:sz w:val="28"/>
          <w:szCs w:val="28"/>
        </w:rPr>
        <w:t xml:space="preserve">Афганцам и воинам участникам СВО». </w:t>
      </w:r>
    </w:p>
    <w:p w:rsidR="00034F05" w:rsidRPr="00034F05" w:rsidRDefault="00034F05" w:rsidP="00034F05">
      <w:pPr>
        <w:jc w:val="both"/>
        <w:rPr>
          <w:sz w:val="28"/>
          <w:szCs w:val="28"/>
        </w:rPr>
      </w:pPr>
      <w:r w:rsidRPr="00034F05">
        <w:rPr>
          <w:sz w:val="28"/>
          <w:szCs w:val="28"/>
        </w:rPr>
        <w:t>В 2025 году в рамках проекта «Память жива»- завершение необходимо закончить благоустройство места памяти. В целях обеспечения безопасности населения и сохранения целостности Памятника погибшим воинам в ВОВ в 1941-1945гг. требуется спилить старые и сухие деревья, для улучшения эстетичного внешнего вида, заменить поломанное  деревянное ограждение и изогнутое металлическое ограждение с лицевой стороны, высадить ели, исключить беспрепятственный доступ на территорию животным без надзора.</w:t>
      </w:r>
    </w:p>
    <w:p w:rsidR="00E15BB8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поддерживают большинство  населения. </w:t>
      </w:r>
    </w:p>
    <w:p w:rsidR="00E15BB8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BB8" w:rsidRDefault="00F70E8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Кондратьев Виталий Анатольевич – менеджер Дома культуры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ечеул</w:t>
      </w:r>
      <w:proofErr w:type="spellEnd"/>
      <w:r>
        <w:rPr>
          <w:sz w:val="28"/>
          <w:szCs w:val="28"/>
        </w:rPr>
        <w:t xml:space="preserve">, депутат Канского районного Совета депутатов, рассказал о необходимости ремонта фасада Дома культуры и благоустройства территории, прилегающей к Дому культуры, на которой проводятся культурно-массовые мероприятия поселенческого и районного уровня,  место для развития творчества школьников, молодежи и пенсионеров. </w:t>
      </w:r>
    </w:p>
    <w:p w:rsidR="00E15BB8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ходе обсуждений появилось предложение назвать проект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Pr="00B74755">
        <w:rPr>
          <w:sz w:val="28"/>
          <w:szCs w:val="28"/>
        </w:rPr>
        <w:t xml:space="preserve">благоустройству </w:t>
      </w:r>
      <w:r w:rsidR="00F0584E">
        <w:rPr>
          <w:sz w:val="28"/>
          <w:szCs w:val="28"/>
        </w:rPr>
        <w:t>м</w:t>
      </w:r>
      <w:r w:rsidR="00B74755" w:rsidRPr="00B74755">
        <w:rPr>
          <w:sz w:val="28"/>
          <w:szCs w:val="28"/>
        </w:rPr>
        <w:t>еста памяти</w:t>
      </w:r>
      <w:r w:rsidRPr="00B74755">
        <w:rPr>
          <w:strike/>
          <w:sz w:val="28"/>
          <w:szCs w:val="28"/>
        </w:rPr>
        <w:t xml:space="preserve"> </w:t>
      </w:r>
      <w:r w:rsidR="00B74755">
        <w:rPr>
          <w:strike/>
          <w:sz w:val="28"/>
          <w:szCs w:val="28"/>
        </w:rPr>
        <w:t xml:space="preserve"> </w:t>
      </w:r>
      <w:r w:rsidRPr="00B74755">
        <w:rPr>
          <w:sz w:val="28"/>
          <w:szCs w:val="28"/>
          <w:lang w:eastAsia="en-US"/>
        </w:rPr>
        <w:t>«Память жива</w:t>
      </w:r>
      <w:proofErr w:type="gramStart"/>
      <w:r w:rsidRPr="00B74755">
        <w:rPr>
          <w:sz w:val="28"/>
          <w:szCs w:val="28"/>
          <w:lang w:eastAsia="en-US"/>
        </w:rPr>
        <w:t>»-</w:t>
      </w:r>
      <w:proofErr w:type="gramEnd"/>
      <w:r w:rsidRPr="00B74755">
        <w:rPr>
          <w:sz w:val="28"/>
          <w:szCs w:val="28"/>
          <w:lang w:eastAsia="en-US"/>
        </w:rPr>
        <w:t>завершение.</w:t>
      </w:r>
      <w:r>
        <w:rPr>
          <w:sz w:val="28"/>
          <w:szCs w:val="28"/>
        </w:rPr>
        <w:t xml:space="preserve">  </w:t>
      </w:r>
    </w:p>
    <w:p w:rsidR="00E15BB8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Предлагаем за это проголосовать.</w:t>
      </w:r>
    </w:p>
    <w:p w:rsidR="00E15BB8" w:rsidRDefault="00F70E88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05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 53 человека</w:t>
      </w:r>
      <w:r w:rsidR="00F70E88">
        <w:rPr>
          <w:sz w:val="28"/>
          <w:szCs w:val="28"/>
        </w:rPr>
        <w:t xml:space="preserve">, </w:t>
      </w:r>
    </w:p>
    <w:p w:rsidR="00E15BB8" w:rsidRDefault="00F05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 0 человек</w:t>
      </w:r>
      <w:r w:rsidR="00F70E88">
        <w:rPr>
          <w:sz w:val="28"/>
          <w:szCs w:val="28"/>
        </w:rPr>
        <w:t xml:space="preserve">, </w:t>
      </w:r>
    </w:p>
    <w:p w:rsidR="00E15BB8" w:rsidRDefault="00F70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–   0 чел</w:t>
      </w:r>
      <w:r w:rsidR="00F0584E">
        <w:rPr>
          <w:sz w:val="28"/>
          <w:szCs w:val="28"/>
        </w:rPr>
        <w:t>овек</w:t>
      </w:r>
      <w:r>
        <w:rPr>
          <w:sz w:val="28"/>
          <w:szCs w:val="28"/>
        </w:rPr>
        <w:t>.</w:t>
      </w:r>
    </w:p>
    <w:p w:rsidR="00E15BB8" w:rsidRDefault="00F70E88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назвать проект</w:t>
      </w:r>
      <w:r>
        <w:rPr>
          <w:sz w:val="28"/>
          <w:szCs w:val="28"/>
          <w:lang w:eastAsia="en-US"/>
        </w:rPr>
        <w:t xml:space="preserve"> «Память жива</w:t>
      </w:r>
      <w:proofErr w:type="gramStart"/>
      <w:r>
        <w:rPr>
          <w:sz w:val="28"/>
          <w:szCs w:val="28"/>
          <w:lang w:eastAsia="en-US"/>
        </w:rPr>
        <w:t>»-</w:t>
      </w:r>
      <w:proofErr w:type="gramEnd"/>
      <w:r>
        <w:rPr>
          <w:sz w:val="28"/>
          <w:szCs w:val="28"/>
          <w:lang w:eastAsia="en-US"/>
        </w:rPr>
        <w:t>завершение.</w:t>
      </w:r>
    </w:p>
    <w:p w:rsidR="00E15BB8" w:rsidRDefault="00E15BB8">
      <w:pPr>
        <w:jc w:val="both"/>
        <w:rPr>
          <w:sz w:val="28"/>
          <w:szCs w:val="28"/>
          <w:lang w:eastAsia="en-US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по защите остальных проектов, поступивших в результате опроса граждан, от населения и не поступило.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E15BB8">
      <w:pPr>
        <w:ind w:firstLine="708"/>
        <w:jc w:val="both"/>
        <w:rPr>
          <w:b/>
          <w:sz w:val="28"/>
          <w:szCs w:val="28"/>
        </w:rPr>
      </w:pPr>
    </w:p>
    <w:p w:rsidR="00E15BB8" w:rsidRDefault="00F70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Лапин С.А. пояснил, что на основании вышесказанного, на голосование будут вынесены 2 объекта:</w:t>
      </w:r>
    </w:p>
    <w:p w:rsidR="00E15BB8" w:rsidRDefault="00F70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>
        <w:rPr>
          <w:sz w:val="28"/>
          <w:szCs w:val="28"/>
          <w:lang w:eastAsia="en-US"/>
        </w:rPr>
        <w:t>Память жива»- завершение</w:t>
      </w:r>
      <w:r>
        <w:rPr>
          <w:sz w:val="28"/>
          <w:szCs w:val="28"/>
        </w:rPr>
        <w:t>.</w:t>
      </w:r>
    </w:p>
    <w:p w:rsidR="00E15BB8" w:rsidRDefault="00F70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«Благоустройство территории, прилегающей к 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ечеул</w:t>
      </w:r>
      <w:proofErr w:type="spellEnd"/>
      <w:r>
        <w:rPr>
          <w:sz w:val="28"/>
          <w:szCs w:val="28"/>
        </w:rPr>
        <w:t>»</w:t>
      </w:r>
    </w:p>
    <w:p w:rsidR="00E15BB8" w:rsidRDefault="00E15BB8">
      <w:pPr>
        <w:ind w:firstLine="708"/>
        <w:jc w:val="both"/>
        <w:rPr>
          <w:b/>
          <w:sz w:val="28"/>
          <w:szCs w:val="28"/>
        </w:rPr>
      </w:pPr>
    </w:p>
    <w:p w:rsidR="00E15BB8" w:rsidRDefault="00F70E8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для участия в программе проект «</w:t>
      </w:r>
      <w:r>
        <w:rPr>
          <w:rFonts w:ascii="Times New Roman" w:hAnsi="Times New Roman" w:cs="Times New Roman"/>
          <w:sz w:val="28"/>
          <w:szCs w:val="28"/>
          <w:lang w:eastAsia="en-US"/>
        </w:rPr>
        <w:t>Память жива»- завершение.</w:t>
      </w:r>
    </w:p>
    <w:p w:rsidR="00E15BB8" w:rsidRDefault="00E15BB8">
      <w:pPr>
        <w:pStyle w:val="Pa15"/>
        <w:widowControl w:val="0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Pr="006A3891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</w:t>
      </w:r>
      <w:r w:rsidRPr="006A3891">
        <w:rPr>
          <w:b/>
          <w:color w:val="000000"/>
          <w:sz w:val="28"/>
          <w:szCs w:val="28"/>
        </w:rPr>
        <w:t>:</w:t>
      </w:r>
      <w:r w:rsidRPr="006A3891">
        <w:rPr>
          <w:color w:val="000000"/>
          <w:sz w:val="28"/>
          <w:szCs w:val="28"/>
        </w:rPr>
        <w:t xml:space="preserve"> </w:t>
      </w:r>
    </w:p>
    <w:p w:rsidR="00E15BB8" w:rsidRPr="006A3891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A3891">
        <w:rPr>
          <w:rStyle w:val="a5"/>
          <w:rFonts w:ascii="Times New Roman" w:hAnsi="Times New Roman"/>
          <w:i w:val="0"/>
          <w:sz w:val="28"/>
          <w:szCs w:val="28"/>
        </w:rPr>
        <w:t xml:space="preserve">«За» - 51 человек, </w:t>
      </w:r>
    </w:p>
    <w:p w:rsidR="00E15BB8" w:rsidRPr="006A3891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A3891"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Pr="006A3891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A3891">
        <w:rPr>
          <w:rStyle w:val="a5"/>
          <w:rFonts w:ascii="Times New Roman" w:hAnsi="Times New Roman"/>
          <w:i w:val="0"/>
          <w:sz w:val="28"/>
          <w:szCs w:val="28"/>
        </w:rPr>
        <w:t>«Воздержались» - 2 человек</w:t>
      </w:r>
      <w:r w:rsidR="006A3891">
        <w:rPr>
          <w:rStyle w:val="a5"/>
          <w:rFonts w:ascii="Times New Roman" w:hAnsi="Times New Roman"/>
          <w:i w:val="0"/>
          <w:sz w:val="28"/>
          <w:szCs w:val="28"/>
        </w:rPr>
        <w:t>а</w:t>
      </w:r>
      <w:r w:rsidRPr="006A3891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E15BB8" w:rsidRDefault="00F70E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E15BB8" w:rsidRDefault="00F70E8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для участия в программе проект «Благоустройство территории, прилегающей к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ечеул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- 2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- 51 человек.</w:t>
      </w:r>
    </w:p>
    <w:p w:rsidR="00E15BB8" w:rsidRDefault="00E15B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по второму вопросу повестки дня большинством голосов выбран проект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Память жива»- завершение.</w:t>
      </w:r>
    </w:p>
    <w:p w:rsidR="00E15BB8" w:rsidRDefault="00E15BB8">
      <w:pPr>
        <w:ind w:firstLine="708"/>
        <w:jc w:val="both"/>
        <w:rPr>
          <w:sz w:val="28"/>
          <w:szCs w:val="28"/>
          <w:lang w:eastAsia="en-US"/>
        </w:rPr>
      </w:pPr>
    </w:p>
    <w:p w:rsidR="00E15BB8" w:rsidRDefault="00F70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 3. </w:t>
      </w:r>
      <w:r>
        <w:rPr>
          <w:rFonts w:ascii="Times New Roman" w:hAnsi="Times New Roman" w:cs="Times New Roman"/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отбора.</w:t>
      </w:r>
    </w:p>
    <w:p w:rsidR="00E15BB8" w:rsidRDefault="00E15BB8">
      <w:pPr>
        <w:pStyle w:val="Pa11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Лапина Сергея Анатольевича, главу Чечеульского сельсовета.</w:t>
      </w:r>
    </w:p>
    <w:p w:rsidR="00E15BB8" w:rsidRDefault="00E15BB8">
      <w:pPr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вопросу </w:t>
      </w:r>
      <w:r>
        <w:rPr>
          <w:sz w:val="28"/>
          <w:szCs w:val="28"/>
        </w:rPr>
        <w:t>информирования об инициативном проекте, выбранному гражданами для реализации в рамках конкурсного отбора.</w:t>
      </w:r>
    </w:p>
    <w:p w:rsidR="00E15BB8" w:rsidRDefault="00F70E8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Лапин С.А. р</w:t>
      </w:r>
      <w:r>
        <w:rPr>
          <w:rFonts w:ascii="Times New Roman" w:hAnsi="Times New Roman" w:cs="Times New Roman"/>
          <w:sz w:val="28"/>
          <w:szCs w:val="28"/>
        </w:rPr>
        <w:t xml:space="preserve">ассказал о выбранном объекте, о предварительной стоимости проекта.  Проект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«Память жива»</w:t>
      </w:r>
      <w:r>
        <w:rPr>
          <w:rFonts w:ascii="Times New Roman" w:hAnsi="Times New Roman" w:cs="Times New Roman"/>
          <w:sz w:val="28"/>
          <w:szCs w:val="28"/>
        </w:rPr>
        <w:t xml:space="preserve">- завершение - объект для сохранения памятников истории и культуры местного значения.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успешной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программы, жителям нашего муниципального образования необходимо принять участие в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>
        <w:rPr>
          <w:rFonts w:ascii="Times New Roman" w:hAnsi="Times New Roman" w:cs="Times New Roman"/>
          <w:sz w:val="28"/>
          <w:szCs w:val="28"/>
        </w:rPr>
        <w:t>инициативные платежи от физических лиц (жителей) не менее 3 % от инициативного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тогда как не более 85% средств поступают из  бюджета Красноярского края, не менее 5 % денежных средств местного бюджета поселения, </w:t>
      </w:r>
      <w:r>
        <w:rPr>
          <w:rFonts w:ascii="Times New Roman" w:hAnsi="Times New Roman" w:cs="Times New Roman"/>
          <w:sz w:val="28"/>
          <w:szCs w:val="28"/>
        </w:rPr>
        <w:t>от юридических лиц, индивидуальных предпринимателей – инициативные платежи (за исключением поступлений от предприятий и организаций муниципальной,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 собственности).</w:t>
      </w:r>
    </w:p>
    <w:p w:rsidR="00E15BB8" w:rsidRDefault="00F70E8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стоимость проекта, планируемого к реализации в рамках участия в программе поддержки местных инициатив (локально-сметный расчет устанавливает сумму в размере 1199,039</w:t>
      </w:r>
      <w:r w:rsidRPr="00B74755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 xml:space="preserve">тыс. рублей), необходимые доли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со стороны населения, муниципального образования и спонсорской помощи:</w:t>
      </w:r>
    </w:p>
    <w:p w:rsidR="00E15BB8" w:rsidRDefault="00F70E88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Кондратьев Виталий Анатольевич предложил в 2025 году инициативные платежи от физических лиц  в следующих процентах:</w:t>
      </w:r>
    </w:p>
    <w:p w:rsidR="00E15BB8" w:rsidRDefault="00E15BB8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5BB8" w:rsidRPr="00034F05" w:rsidRDefault="00F70E8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из бюджета Красноярского края </w:t>
      </w:r>
      <w:r w:rsidRPr="00034F05">
        <w:rPr>
          <w:sz w:val="28"/>
          <w:szCs w:val="28"/>
        </w:rPr>
        <w:t>– 1019,183</w:t>
      </w:r>
      <w:r w:rsidR="00034F05">
        <w:rPr>
          <w:sz w:val="28"/>
          <w:szCs w:val="28"/>
        </w:rPr>
        <w:t>00</w:t>
      </w:r>
      <w:r w:rsidRPr="00034F05">
        <w:rPr>
          <w:sz w:val="28"/>
          <w:szCs w:val="28"/>
        </w:rPr>
        <w:t xml:space="preserve"> тыс. руб. (85%);</w:t>
      </w:r>
    </w:p>
    <w:p w:rsidR="00E15BB8" w:rsidRPr="00034F05" w:rsidRDefault="00F70E8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034F05">
        <w:rPr>
          <w:sz w:val="28"/>
          <w:szCs w:val="28"/>
        </w:rPr>
        <w:t>- местный бюджет</w:t>
      </w:r>
      <w:r w:rsidRPr="00034F05">
        <w:t xml:space="preserve"> </w:t>
      </w:r>
      <w:r w:rsidRPr="00034F05">
        <w:rPr>
          <w:sz w:val="28"/>
          <w:szCs w:val="28"/>
        </w:rPr>
        <w:t xml:space="preserve">– 59,95347 </w:t>
      </w:r>
      <w:proofErr w:type="spellStart"/>
      <w:r w:rsidRPr="00034F05">
        <w:rPr>
          <w:sz w:val="28"/>
          <w:szCs w:val="28"/>
        </w:rPr>
        <w:t>тыс</w:t>
      </w:r>
      <w:proofErr w:type="gramStart"/>
      <w:r w:rsidRPr="00034F05">
        <w:rPr>
          <w:sz w:val="28"/>
          <w:szCs w:val="28"/>
        </w:rPr>
        <w:t>.р</w:t>
      </w:r>
      <w:proofErr w:type="gramEnd"/>
      <w:r w:rsidRPr="00034F05">
        <w:rPr>
          <w:sz w:val="28"/>
          <w:szCs w:val="28"/>
        </w:rPr>
        <w:t>уб</w:t>
      </w:r>
      <w:proofErr w:type="spellEnd"/>
      <w:r w:rsidRPr="00034F05">
        <w:rPr>
          <w:sz w:val="28"/>
          <w:szCs w:val="28"/>
        </w:rPr>
        <w:t xml:space="preserve">. (5%) </w:t>
      </w:r>
    </w:p>
    <w:p w:rsidR="00E15BB8" w:rsidRDefault="00F70E8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инициативные платежи от физических лиц (жителей)– </w:t>
      </w:r>
      <w:r w:rsidRPr="00034F05">
        <w:rPr>
          <w:sz w:val="28"/>
          <w:szCs w:val="28"/>
        </w:rPr>
        <w:t>107,913</w:t>
      </w:r>
      <w:r w:rsidR="00034F05">
        <w:rPr>
          <w:sz w:val="28"/>
          <w:szCs w:val="28"/>
        </w:rPr>
        <w:t>00</w:t>
      </w:r>
      <w:r w:rsidRPr="00034F0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 (9 %)</w:t>
      </w:r>
    </w:p>
    <w:p w:rsidR="00E15BB8" w:rsidRPr="00034F05" w:rsidRDefault="00F70E8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4F05">
        <w:rPr>
          <w:sz w:val="28"/>
          <w:szCs w:val="28"/>
        </w:rPr>
        <w:t>юридические лица, индивидуальные предприниматели – инициативные платежи – 11,990</w:t>
      </w:r>
      <w:r w:rsidR="00034F05">
        <w:rPr>
          <w:sz w:val="28"/>
          <w:szCs w:val="28"/>
        </w:rPr>
        <w:t>00</w:t>
      </w:r>
      <w:r w:rsidRPr="00034F05">
        <w:rPr>
          <w:sz w:val="28"/>
          <w:szCs w:val="28"/>
        </w:rPr>
        <w:t xml:space="preserve"> </w:t>
      </w:r>
      <w:proofErr w:type="spellStart"/>
      <w:r w:rsidRPr="00034F05">
        <w:rPr>
          <w:sz w:val="28"/>
          <w:szCs w:val="28"/>
        </w:rPr>
        <w:t>тыс</w:t>
      </w:r>
      <w:proofErr w:type="gramStart"/>
      <w:r w:rsidRPr="00034F05">
        <w:rPr>
          <w:sz w:val="28"/>
          <w:szCs w:val="28"/>
        </w:rPr>
        <w:t>.р</w:t>
      </w:r>
      <w:proofErr w:type="gramEnd"/>
      <w:r w:rsidRPr="00034F05">
        <w:rPr>
          <w:sz w:val="28"/>
          <w:szCs w:val="28"/>
        </w:rPr>
        <w:t>уб</w:t>
      </w:r>
      <w:proofErr w:type="spellEnd"/>
      <w:r w:rsidRPr="00034F05">
        <w:rPr>
          <w:sz w:val="28"/>
          <w:szCs w:val="28"/>
        </w:rPr>
        <w:t>.  (1%).</w:t>
      </w:r>
    </w:p>
    <w:p w:rsidR="00E15BB8" w:rsidRDefault="00E15BB8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5BB8" w:rsidRDefault="00F70E8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Сергей Анатольевич предложил поставить на голосование предложенные вышеуказанные проценты по сбору средств с населения и иных источников финансирования, а также </w:t>
      </w:r>
      <w:r>
        <w:rPr>
          <w:sz w:val="28"/>
          <w:szCs w:val="28"/>
        </w:rPr>
        <w:t xml:space="preserve">вклад населения в 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 xml:space="preserve"> форме – спиливание кустарников, проведение субботников на прилегающей территории около Памятника, предоставление инвентаря.</w:t>
      </w:r>
    </w:p>
    <w:p w:rsidR="00E15BB8" w:rsidRPr="00034F05" w:rsidRDefault="00F70E8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05">
        <w:rPr>
          <w:rFonts w:ascii="Times New Roman" w:hAnsi="Times New Roman" w:cs="Times New Roman"/>
          <w:b/>
          <w:sz w:val="28"/>
          <w:szCs w:val="28"/>
        </w:rPr>
        <w:t>Вопрос  поставлен  на   голосование:</w:t>
      </w:r>
    </w:p>
    <w:p w:rsidR="00E15BB8" w:rsidRPr="00034F05" w:rsidRDefault="00E15BB8">
      <w:pPr>
        <w:pStyle w:val="af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15BB8" w:rsidRPr="00034F05" w:rsidRDefault="00F70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 xml:space="preserve">Установить   суммы 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 xml:space="preserve">  по  проекту   бюджета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5BB8" w:rsidRPr="00034F05" w:rsidRDefault="00F70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 xml:space="preserve">Местный  бюджет   –  5 %   или   </w:t>
      </w:r>
      <w:r w:rsidR="00034F05" w:rsidRPr="00034F05">
        <w:rPr>
          <w:rFonts w:ascii="Times New Roman" w:hAnsi="Times New Roman" w:cs="Times New Roman"/>
          <w:sz w:val="28"/>
          <w:szCs w:val="28"/>
        </w:rPr>
        <w:t>59,95347</w:t>
      </w:r>
      <w:r w:rsidRPr="00034F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BB8" w:rsidRPr="00034F05" w:rsidRDefault="00F70E88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 xml:space="preserve">Средства  граждан   – 9  % или  </w:t>
      </w:r>
      <w:r w:rsidR="00034F05" w:rsidRPr="00034F05">
        <w:rPr>
          <w:rFonts w:ascii="Times New Roman" w:hAnsi="Times New Roman" w:cs="Times New Roman"/>
          <w:sz w:val="28"/>
          <w:szCs w:val="28"/>
        </w:rPr>
        <w:t>107,913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5BB8" w:rsidRPr="00034F05" w:rsidRDefault="00F70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>Иные исто</w:t>
      </w:r>
      <w:r w:rsidR="00034F05" w:rsidRPr="00034F05">
        <w:rPr>
          <w:rFonts w:ascii="Times New Roman" w:hAnsi="Times New Roman" w:cs="Times New Roman"/>
          <w:sz w:val="28"/>
          <w:szCs w:val="28"/>
        </w:rPr>
        <w:t>чники   –     1  %  или   11,990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4F0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>;</w:t>
      </w:r>
    </w:p>
    <w:p w:rsidR="00E15BB8" w:rsidRDefault="00F70E88">
      <w:pPr>
        <w:pStyle w:val="ConsPlusNormal"/>
        <w:ind w:firstLineChars="200" w:firstLine="56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034F05">
        <w:rPr>
          <w:rFonts w:ascii="Times New Roman" w:hAnsi="Times New Roman" w:cs="Times New Roman"/>
          <w:sz w:val="28"/>
          <w:szCs w:val="28"/>
        </w:rPr>
        <w:t xml:space="preserve">Краевой  </w:t>
      </w:r>
      <w:r w:rsidR="00034F05" w:rsidRPr="00034F05">
        <w:rPr>
          <w:rFonts w:ascii="Times New Roman" w:hAnsi="Times New Roman" w:cs="Times New Roman"/>
          <w:sz w:val="28"/>
          <w:szCs w:val="28"/>
        </w:rPr>
        <w:t>бюджет    –  85 %  или  1019,183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4F0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>.</w:t>
      </w:r>
    </w:p>
    <w:p w:rsidR="00E15BB8" w:rsidRDefault="00F70E88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«Единогласно».</w:t>
      </w:r>
    </w:p>
    <w:p w:rsidR="00F0584E" w:rsidRDefault="00F0584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BB8" w:rsidRDefault="00F70E8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34F05" w:rsidRPr="00034F05" w:rsidRDefault="00034F05" w:rsidP="00034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 xml:space="preserve">Установить   суммы 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 xml:space="preserve">  по  проекту   бюджета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4F05" w:rsidRPr="00034F05" w:rsidRDefault="00034F05" w:rsidP="00034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>Местный  бюджет   –  5 %   или   59,95347 тыс. рублей;</w:t>
      </w:r>
    </w:p>
    <w:p w:rsidR="00034F05" w:rsidRPr="00034F05" w:rsidRDefault="00034F05" w:rsidP="00034F05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lastRenderedPageBreak/>
        <w:t>Средства  граждан   – 9  % или  107,913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4F05" w:rsidRPr="00034F05" w:rsidRDefault="00034F05" w:rsidP="00034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05">
        <w:rPr>
          <w:rFonts w:ascii="Times New Roman" w:hAnsi="Times New Roman" w:cs="Times New Roman"/>
          <w:sz w:val="28"/>
          <w:szCs w:val="28"/>
        </w:rPr>
        <w:t>Иные источники   –     1  %  или   11,990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4F0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>;</w:t>
      </w:r>
    </w:p>
    <w:p w:rsidR="00034F05" w:rsidRDefault="00034F05" w:rsidP="00034F05">
      <w:pPr>
        <w:pStyle w:val="ConsPlusNormal"/>
        <w:ind w:firstLineChars="200" w:firstLine="56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034F05">
        <w:rPr>
          <w:rFonts w:ascii="Times New Roman" w:hAnsi="Times New Roman" w:cs="Times New Roman"/>
          <w:sz w:val="28"/>
          <w:szCs w:val="28"/>
        </w:rPr>
        <w:t>Краевой  бюджет    –  85 %  или  1019,183</w:t>
      </w:r>
      <w:r w:rsidR="00F0584E">
        <w:rPr>
          <w:rFonts w:ascii="Times New Roman" w:hAnsi="Times New Roman" w:cs="Times New Roman"/>
          <w:sz w:val="28"/>
          <w:szCs w:val="28"/>
        </w:rPr>
        <w:t>00</w:t>
      </w:r>
      <w:r w:rsidRPr="00034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34F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4F0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34F05">
        <w:rPr>
          <w:rFonts w:ascii="Times New Roman" w:hAnsi="Times New Roman" w:cs="Times New Roman"/>
          <w:sz w:val="28"/>
          <w:szCs w:val="28"/>
        </w:rPr>
        <w:t>.</w:t>
      </w:r>
    </w:p>
    <w:p w:rsidR="00E15BB8" w:rsidRDefault="00E15BB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E15BB8" w:rsidRDefault="00F70E8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Лапин С.А. огласил суммы по вкладу населения, учитывая данные опроса: «100 рублей, 200 рублей, 300 рублей, 500 рублей, 1000 рублей».</w:t>
      </w:r>
    </w:p>
    <w:p w:rsidR="00E15BB8" w:rsidRDefault="00E15BB8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5BB8" w:rsidRDefault="00F70E88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>
        <w:rPr>
          <w:sz w:val="28"/>
          <w:szCs w:val="28"/>
        </w:rPr>
        <w:t xml:space="preserve">Кондратьев Виталий Анатольевич, который предложил установить размер инициативных платежей от физических лиц с каждого жителя, достигнувшего возраста 16 лет, в размере не менее 200 рублей. 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bCs/>
          <w:sz w:val="28"/>
          <w:szCs w:val="28"/>
        </w:rPr>
        <w:t>ус</w:t>
      </w:r>
      <w:r>
        <w:rPr>
          <w:sz w:val="28"/>
          <w:szCs w:val="28"/>
        </w:rPr>
        <w:t>тановить размер инициативные платежи от физических лиц с каждого жителя, достигнувшего возраста 16 лет, в размере не менее 200 рублей.</w:t>
      </w:r>
    </w:p>
    <w:p w:rsidR="00E15BB8" w:rsidRDefault="00F70E8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15BB8" w:rsidRDefault="00F70E8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«Единогласно».</w:t>
      </w:r>
    </w:p>
    <w:p w:rsidR="00E15BB8" w:rsidRDefault="00E15BB8">
      <w:pPr>
        <w:jc w:val="both"/>
        <w:rPr>
          <w:b/>
          <w:bCs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>установить размер инициативные платежи от физических лиц с каждого жителя, достигнувшего возраста 16 лет, в размере не менее 200 рублей.</w:t>
      </w:r>
    </w:p>
    <w:p w:rsidR="00E15BB8" w:rsidRDefault="00E15BB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BB8" w:rsidRDefault="00F70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 4. </w:t>
      </w:r>
      <w:r>
        <w:rPr>
          <w:rFonts w:ascii="Times New Roman" w:hAnsi="Times New Roman" w:cs="Times New Roman"/>
          <w:sz w:val="28"/>
          <w:szCs w:val="28"/>
        </w:rPr>
        <w:t>Выбор инициативной группы по реализации инициативного проекта.</w:t>
      </w:r>
    </w:p>
    <w:p w:rsidR="00E15BB8" w:rsidRDefault="00E15BB8">
      <w:pPr>
        <w:pStyle w:val="Pa11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Лапина Сергея Анатольевича, главу Чечеульского сельсовета.</w:t>
      </w:r>
    </w:p>
    <w:p w:rsidR="00E15BB8" w:rsidRDefault="00E15BB8"/>
    <w:p w:rsidR="00E15BB8" w:rsidRPr="00B74755" w:rsidRDefault="00F70E8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вопросу </w:t>
      </w:r>
      <w:r>
        <w:rPr>
          <w:color w:val="000000"/>
          <w:sz w:val="28"/>
          <w:szCs w:val="28"/>
        </w:rPr>
        <w:t xml:space="preserve">выбора инициативной группы по реализации инициативного </w:t>
      </w:r>
      <w:r w:rsidRPr="00B74755">
        <w:rPr>
          <w:color w:val="000000"/>
          <w:sz w:val="28"/>
          <w:szCs w:val="28"/>
        </w:rPr>
        <w:t>проекта</w:t>
      </w:r>
      <w:r w:rsidRPr="00B74755">
        <w:rPr>
          <w:sz w:val="28"/>
          <w:szCs w:val="28"/>
        </w:rPr>
        <w:t>.</w:t>
      </w:r>
    </w:p>
    <w:p w:rsidR="00E15BB8" w:rsidRPr="00B74755" w:rsidRDefault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>Инициативная группа  – это команда  единомышленников, которая помогает  администрации  поселения  готовить  и  выполнять проект на  всех  его  стадиях  – от момента  подготовки  документов  на  конкурс  для  получения  межбюджетного трансферта из  Краевого  бюджета  до завершения работ по проекту.</w:t>
      </w:r>
    </w:p>
    <w:p w:rsidR="00E15BB8" w:rsidRPr="00B74755" w:rsidRDefault="00F70E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>Задачи инициативной группы  разнообразны  и  включают  в себя: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 xml:space="preserve"> – помощь администрации поселения  в подготовке конкурсной документации;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 xml:space="preserve"> – сбор денежных средств  от населения  и спонсоров для </w:t>
      </w:r>
      <w:proofErr w:type="spellStart"/>
      <w:r w:rsidRPr="00B7475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4755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 xml:space="preserve"> – информирование  населения о  ходе  реализации  проекта на  всех  его стадиях;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 xml:space="preserve"> – мониторинг  качества выполняемых  работ;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t xml:space="preserve"> – участие  в  приемке  работ  и  обеспечение  сохранности  объекта, осуществление контроля при проведении работ</w:t>
      </w:r>
    </w:p>
    <w:p w:rsidR="00E15BB8" w:rsidRPr="00B74755" w:rsidRDefault="00F7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755">
        <w:rPr>
          <w:rFonts w:ascii="Times New Roman" w:hAnsi="Times New Roman" w:cs="Times New Roman"/>
          <w:sz w:val="28"/>
          <w:szCs w:val="28"/>
        </w:rPr>
        <w:lastRenderedPageBreak/>
        <w:t xml:space="preserve"> – население делегирует данную инициативную группу как представителя населения для осуществления общественного </w:t>
      </w:r>
      <w:proofErr w:type="gramStart"/>
      <w:r w:rsidRPr="00B747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4755">
        <w:rPr>
          <w:rFonts w:ascii="Times New Roman" w:hAnsi="Times New Roman" w:cs="Times New Roman"/>
          <w:sz w:val="28"/>
          <w:szCs w:val="28"/>
        </w:rPr>
        <w:t xml:space="preserve">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E15BB8" w:rsidRDefault="00E15BB8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</w:p>
    <w:p w:rsidR="00E15BB8" w:rsidRDefault="00F70E8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 </w:t>
      </w:r>
      <w:r>
        <w:rPr>
          <w:rFonts w:ascii="Times New Roman" w:hAnsi="Times New Roman"/>
          <w:sz w:val="28"/>
          <w:szCs w:val="28"/>
        </w:rPr>
        <w:t>Поляков Сергей Викторович с предложением включить в состав инициативной группы: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Сергей Викторович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 Евгений Михайлович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Самцов Павел Александрович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Поехалова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Валерьевна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Сергеевна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Кондратьев Виталий Анатольевич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Сергиенко Нелли Ивановна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Косых Галина Владимировна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Шабала Татьяна Александровна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Дробышева Олеся Александровна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Курилова Снежана Викторовна</w:t>
      </w:r>
    </w:p>
    <w:p w:rsidR="00E15BB8" w:rsidRDefault="00F70E88">
      <w:pPr>
        <w:pStyle w:val="afa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Ширяева Нина Кузьминична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Утвердить предложенный состав инициативной группы.</w:t>
      </w:r>
    </w:p>
    <w:p w:rsidR="00E15BB8" w:rsidRDefault="00E15BB8">
      <w:pPr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«Единогласно».</w:t>
      </w:r>
    </w:p>
    <w:p w:rsidR="00E15BB8" w:rsidRDefault="00E15BB8">
      <w:pPr>
        <w:jc w:val="both"/>
        <w:rPr>
          <w:b/>
          <w:bCs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>утвердить предложенный состав инициативной группы.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 </w:t>
      </w:r>
      <w:r>
        <w:rPr>
          <w:sz w:val="28"/>
          <w:szCs w:val="28"/>
        </w:rPr>
        <w:t>Дробышева Олеся Александровна с предложением избрать председателем инициативной группы Полякова Сергея Викторовича.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избрать председателем инициативной группы Полякова Сергея Викторовича.</w:t>
      </w:r>
    </w:p>
    <w:p w:rsidR="00E15BB8" w:rsidRDefault="00E15BB8">
      <w:pPr>
        <w:jc w:val="both"/>
        <w:rPr>
          <w:b/>
          <w:color w:val="000000"/>
          <w:sz w:val="28"/>
          <w:szCs w:val="28"/>
        </w:rPr>
      </w:pPr>
    </w:p>
    <w:p w:rsidR="00E15BB8" w:rsidRDefault="00F70E8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«Единогласно».</w:t>
      </w:r>
    </w:p>
    <w:p w:rsidR="00E15BB8" w:rsidRDefault="00E15BB8">
      <w:pPr>
        <w:jc w:val="both"/>
        <w:rPr>
          <w:b/>
          <w:bCs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>избрать председателем инициативной группы Полякова Сергея Викторовича.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>
        <w:rPr>
          <w:sz w:val="28"/>
          <w:szCs w:val="28"/>
        </w:rPr>
        <w:t>Лапин Сергей Анатольевич с предложением назначить ответстве</w:t>
      </w:r>
      <w:r w:rsidR="006A3891">
        <w:rPr>
          <w:sz w:val="28"/>
          <w:szCs w:val="28"/>
        </w:rPr>
        <w:t xml:space="preserve">нным за сбор денежных средств, </w:t>
      </w:r>
      <w:r>
        <w:rPr>
          <w:sz w:val="28"/>
          <w:szCs w:val="28"/>
        </w:rPr>
        <w:t>информирование жителей села о ходе реализации проекта</w:t>
      </w:r>
      <w:r w:rsidR="006A3891">
        <w:rPr>
          <w:sz w:val="28"/>
          <w:szCs w:val="28"/>
        </w:rPr>
        <w:t>, за осуществление контроля при проведении работ</w:t>
      </w:r>
      <w:r>
        <w:rPr>
          <w:sz w:val="28"/>
          <w:szCs w:val="28"/>
        </w:rPr>
        <w:t xml:space="preserve"> Полякова Сергея Викторовича, а также наделить полномочиями членов инициативной группы.</w:t>
      </w:r>
    </w:p>
    <w:p w:rsidR="00E15BB8" w:rsidRDefault="00E15BB8">
      <w:pPr>
        <w:jc w:val="both"/>
        <w:rPr>
          <w:b/>
          <w:sz w:val="28"/>
          <w:szCs w:val="28"/>
        </w:rPr>
      </w:pPr>
    </w:p>
    <w:p w:rsidR="00E15BB8" w:rsidRDefault="00F70E8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Постановили: </w:t>
      </w:r>
      <w:r w:rsidR="006A3891">
        <w:rPr>
          <w:sz w:val="28"/>
          <w:szCs w:val="28"/>
        </w:rPr>
        <w:t xml:space="preserve">назначить ответственным за сбор денежных средств, информирование жителей села о ходе реализации проекта, </w:t>
      </w:r>
      <w:r w:rsidR="00F0584E">
        <w:rPr>
          <w:sz w:val="28"/>
          <w:szCs w:val="28"/>
        </w:rPr>
        <w:t>над</w:t>
      </w:r>
      <w:r w:rsidR="006A3891">
        <w:rPr>
          <w:sz w:val="28"/>
          <w:szCs w:val="28"/>
        </w:rPr>
        <w:t xml:space="preserve"> осуществление</w:t>
      </w:r>
      <w:r w:rsidR="00F0584E">
        <w:rPr>
          <w:sz w:val="28"/>
          <w:szCs w:val="28"/>
        </w:rPr>
        <w:t>м</w:t>
      </w:r>
      <w:r w:rsidR="006A3891">
        <w:rPr>
          <w:sz w:val="28"/>
          <w:szCs w:val="28"/>
        </w:rPr>
        <w:t xml:space="preserve"> контроля при проведении работ Полякова Сергея Викторовича, а также наделить полномочиями членов инициативной группы</w:t>
      </w:r>
      <w:r>
        <w:rPr>
          <w:sz w:val="28"/>
          <w:szCs w:val="28"/>
        </w:rPr>
        <w:t xml:space="preserve"> согласно списка:</w:t>
      </w:r>
      <w:proofErr w:type="gramEnd"/>
    </w:p>
    <w:p w:rsidR="00E15BB8" w:rsidRDefault="00E15BB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17"/>
        <w:gridCol w:w="2297"/>
        <w:gridCol w:w="2239"/>
        <w:gridCol w:w="3226"/>
      </w:tblGrid>
      <w:tr w:rsidR="00E15BB8"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17" w:type="dxa"/>
          </w:tcPr>
          <w:p w:rsidR="00E15BB8" w:rsidRDefault="00F70E88">
            <w:pPr>
              <w:pStyle w:val="Pa15"/>
              <w:spacing w:line="100" w:lineRule="atLeas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97" w:type="dxa"/>
          </w:tcPr>
          <w:p w:rsidR="00E15BB8" w:rsidRDefault="00F70E88">
            <w:pPr>
              <w:pStyle w:val="Pa15"/>
              <w:spacing w:line="100" w:lineRule="atLeas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39" w:type="dxa"/>
          </w:tcPr>
          <w:p w:rsidR="00E15BB8" w:rsidRDefault="00F70E88">
            <w:pPr>
              <w:pStyle w:val="Pa15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Контактная информация (адрес, телефон)</w:t>
            </w:r>
          </w:p>
        </w:tc>
        <w:tc>
          <w:tcPr>
            <w:tcW w:w="3226" w:type="dxa"/>
          </w:tcPr>
          <w:p w:rsidR="00E15BB8" w:rsidRDefault="00F70E88">
            <w:pPr>
              <w:pStyle w:val="Pa15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Наделение полномочиями</w:t>
            </w:r>
          </w:p>
        </w:tc>
      </w:tr>
      <w:tr w:rsidR="00E15BB8"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Поляков Сергей Викторович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СОШ», председатель Че</w:t>
            </w:r>
            <w:r w:rsidR="00275CBF">
              <w:rPr>
                <w:color w:val="000000"/>
                <w:sz w:val="28"/>
                <w:szCs w:val="28"/>
              </w:rPr>
              <w:t>чеульского сельского Совета депут</w:t>
            </w:r>
            <w:r>
              <w:rPr>
                <w:color w:val="000000"/>
                <w:sz w:val="28"/>
                <w:szCs w:val="28"/>
              </w:rPr>
              <w:t>атов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ул.Новая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д.6а, кв.3</w:t>
            </w:r>
          </w:p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89135994513</w:t>
            </w:r>
          </w:p>
          <w:p w:rsidR="00E15BB8" w:rsidRDefault="00E15BB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15BB8" w:rsidRDefault="00E15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E15BB8" w:rsidRDefault="00F70E88">
            <w:pPr>
              <w:spacing w:line="10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организационную работу и формирование конкурсной документации, контроль над сбором денежных средств, осуществление контроля при проведении работ</w:t>
            </w:r>
          </w:p>
        </w:tc>
      </w:tr>
      <w:tr w:rsidR="00E15BB8">
        <w:trPr>
          <w:trHeight w:val="1179"/>
        </w:trPr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Тихомиров Евгений Михайлович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Гл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нженер</w:t>
            </w:r>
            <w:proofErr w:type="spellEnd"/>
          </w:p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ООО «ЖКХ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Чечеульское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ул.Олимпийская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д.2а</w:t>
            </w:r>
          </w:p>
          <w:p w:rsidR="00E15BB8" w:rsidRDefault="00E15BB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  <w:tr w:rsidR="00E15BB8">
        <w:trPr>
          <w:trHeight w:val="1179"/>
        </w:trPr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Самцов Павел Александрович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Мастер по ремонту и содержанию жилья  ООО «ЖКХ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Чечеульское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», депутат</w:t>
            </w:r>
          </w:p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Чечеульского сельского Совета депутатов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ул.Новая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д.30В</w:t>
            </w: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  <w:tr w:rsidR="00E15BB8"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Поехалова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Олеся Валерьевна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ул.1 Мая, д.1, кв.1</w:t>
            </w: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 xml:space="preserve">информирование жителей села о ходе реализации проекта, </w:t>
            </w:r>
            <w:r>
              <w:rPr>
                <w:sz w:val="28"/>
                <w:szCs w:val="28"/>
              </w:rPr>
              <w:lastRenderedPageBreak/>
              <w:t>осуществление контроля при проведении работ</w:t>
            </w:r>
          </w:p>
          <w:p w:rsidR="00275CBF" w:rsidRDefault="00275C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0ADB">
        <w:tc>
          <w:tcPr>
            <w:tcW w:w="577" w:type="dxa"/>
          </w:tcPr>
          <w:p w:rsidR="00950ADB" w:rsidRDefault="00950ADB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7" w:type="dxa"/>
          </w:tcPr>
          <w:p w:rsidR="00950ADB" w:rsidRDefault="00950ADB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Черепкова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297" w:type="dxa"/>
          </w:tcPr>
          <w:p w:rsidR="00950ADB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СОШ», депутат Чечеульского сельского Совета депутатов</w:t>
            </w:r>
          </w:p>
        </w:tc>
        <w:tc>
          <w:tcPr>
            <w:tcW w:w="2239" w:type="dxa"/>
          </w:tcPr>
          <w:p w:rsidR="00950ADB" w:rsidRDefault="00275CB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С.Чечеул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енина</w:t>
            </w:r>
            <w:proofErr w:type="spellEnd"/>
            <w:r>
              <w:rPr>
                <w:color w:val="000000"/>
                <w:sz w:val="28"/>
                <w:szCs w:val="28"/>
              </w:rPr>
              <w:t>, д.3, кв.25</w:t>
            </w:r>
          </w:p>
        </w:tc>
        <w:tc>
          <w:tcPr>
            <w:tcW w:w="3226" w:type="dxa"/>
          </w:tcPr>
          <w:p w:rsidR="00950ADB" w:rsidRDefault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  <w:tr w:rsidR="00E15BB8">
        <w:tc>
          <w:tcPr>
            <w:tcW w:w="577" w:type="dxa"/>
          </w:tcPr>
          <w:p w:rsidR="00E15BB8" w:rsidRDefault="00275CBF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Кондратьев Виталий Анатольевич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Канского районного Совета депутатов, представитель Филиала № 2 Дом культуры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МБУК "МКС" Канского района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ул.Олимпийская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д.5, кв.1</w:t>
            </w:r>
          </w:p>
          <w:p w:rsidR="00E15BB8" w:rsidRDefault="00E15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  <w:tr w:rsidR="00E15BB8">
        <w:tc>
          <w:tcPr>
            <w:tcW w:w="577" w:type="dxa"/>
          </w:tcPr>
          <w:p w:rsidR="00E15BB8" w:rsidRDefault="00275CBF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Сергиенко Нелли Ивановна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МБДОУ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ул.Кооперативная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д.11</w:t>
            </w:r>
          </w:p>
          <w:p w:rsidR="00E15BB8" w:rsidRDefault="00E15BB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</w:t>
            </w:r>
          </w:p>
        </w:tc>
      </w:tr>
      <w:tr w:rsidR="00275CBF">
        <w:tc>
          <w:tcPr>
            <w:tcW w:w="577" w:type="dxa"/>
          </w:tcPr>
          <w:p w:rsidR="00275CBF" w:rsidRDefault="00275CBF" w:rsidP="00275CBF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275CBF" w:rsidRDefault="00275CBF" w:rsidP="00275CBF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Косых Галина Владимировна</w:t>
            </w:r>
          </w:p>
        </w:tc>
        <w:tc>
          <w:tcPr>
            <w:tcW w:w="2297" w:type="dxa"/>
          </w:tcPr>
          <w:p w:rsidR="00275CBF" w:rsidRDefault="00275CBF" w:rsidP="00275CB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Воспитатель, МБДОУ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сад», </w:t>
            </w:r>
            <w:r>
              <w:rPr>
                <w:bCs/>
                <w:color w:val="000000"/>
                <w:sz w:val="28"/>
                <w:szCs w:val="28"/>
              </w:rPr>
              <w:t xml:space="preserve"> депутат</w:t>
            </w:r>
          </w:p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Чечеульского сельского Совета депутатов</w:t>
            </w:r>
          </w:p>
        </w:tc>
        <w:tc>
          <w:tcPr>
            <w:tcW w:w="2239" w:type="dxa"/>
          </w:tcPr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д.22, кв.2</w:t>
            </w:r>
          </w:p>
        </w:tc>
        <w:tc>
          <w:tcPr>
            <w:tcW w:w="3226" w:type="dxa"/>
          </w:tcPr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</w:t>
            </w:r>
          </w:p>
        </w:tc>
      </w:tr>
      <w:tr w:rsidR="00275CBF">
        <w:tc>
          <w:tcPr>
            <w:tcW w:w="577" w:type="dxa"/>
          </w:tcPr>
          <w:p w:rsidR="00275CBF" w:rsidRDefault="00275CBF" w:rsidP="00275CBF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275CBF" w:rsidRDefault="00275CBF" w:rsidP="00275CBF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Шабала Татьяна Александровна</w:t>
            </w:r>
          </w:p>
        </w:tc>
        <w:tc>
          <w:tcPr>
            <w:tcW w:w="2297" w:type="dxa"/>
          </w:tcPr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Воспитатель, МБДОУ «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239" w:type="dxa"/>
          </w:tcPr>
          <w:p w:rsidR="00275CBF" w:rsidRDefault="00275CBF" w:rsidP="00275CBF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д.11</w:t>
            </w:r>
          </w:p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75CBF" w:rsidRDefault="00275CBF" w:rsidP="00275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  <w:tr w:rsidR="00E15BB8">
        <w:tc>
          <w:tcPr>
            <w:tcW w:w="577" w:type="dxa"/>
          </w:tcPr>
          <w:p w:rsidR="00E15BB8" w:rsidRDefault="00275CBF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Дробышева Олеся Александровна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КГБУЗ «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Канская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МБ» филиал № 4</w:t>
            </w:r>
          </w:p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Чечеульская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участковая больница, </w:t>
            </w:r>
            <w:r>
              <w:rPr>
                <w:bCs/>
                <w:color w:val="000000"/>
                <w:sz w:val="28"/>
                <w:szCs w:val="28"/>
              </w:rPr>
              <w:t xml:space="preserve"> депутат</w:t>
            </w:r>
          </w:p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Чечеульского сельского Совета депутатов</w:t>
            </w:r>
          </w:p>
          <w:p w:rsidR="00275CBF" w:rsidRDefault="00275CB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пер.Новый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д.10</w:t>
            </w: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</w:t>
            </w:r>
          </w:p>
        </w:tc>
      </w:tr>
      <w:tr w:rsidR="00E15BB8"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17" w:type="dxa"/>
          </w:tcPr>
          <w:p w:rsidR="00E15BB8" w:rsidRDefault="00F70E88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Курилова Снежана Викторовна</w:t>
            </w:r>
          </w:p>
        </w:tc>
        <w:tc>
          <w:tcPr>
            <w:tcW w:w="2297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color w:val="000000"/>
                <w:sz w:val="28"/>
                <w:szCs w:val="28"/>
              </w:rPr>
              <w:t>Чечеульская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библиотека-филиал МКУК ЦБС Канского района</w:t>
            </w:r>
          </w:p>
        </w:tc>
        <w:tc>
          <w:tcPr>
            <w:tcW w:w="2239" w:type="dxa"/>
          </w:tcPr>
          <w:p w:rsidR="00E15BB8" w:rsidRDefault="00F70E88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ечеул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ул.Аэродромная,д.19, кв.2</w:t>
            </w: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</w:t>
            </w:r>
          </w:p>
        </w:tc>
      </w:tr>
      <w:tr w:rsidR="00E15BB8">
        <w:tc>
          <w:tcPr>
            <w:tcW w:w="577" w:type="dxa"/>
          </w:tcPr>
          <w:p w:rsidR="00E15BB8" w:rsidRDefault="00F70E88">
            <w:pPr>
              <w:pStyle w:val="Pa15"/>
              <w:spacing w:line="10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7" w:type="dxa"/>
          </w:tcPr>
          <w:p w:rsidR="00E15BB8" w:rsidRDefault="00F70E88">
            <w:pPr>
              <w:spacing w:before="100" w:beforeAutospacing="1"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Ширяева Нина Кузьминична </w:t>
            </w:r>
          </w:p>
        </w:tc>
        <w:tc>
          <w:tcPr>
            <w:tcW w:w="2297" w:type="dxa"/>
          </w:tcPr>
          <w:p w:rsidR="00E15BB8" w:rsidRDefault="00F70E88">
            <w:pPr>
              <w:pStyle w:val="afa"/>
              <w:spacing w:line="10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ветеранов, пенсионер</w:t>
            </w:r>
          </w:p>
        </w:tc>
        <w:tc>
          <w:tcPr>
            <w:tcW w:w="2239" w:type="dxa"/>
          </w:tcPr>
          <w:p w:rsidR="00E15BB8" w:rsidRDefault="00F70E88">
            <w:pPr>
              <w:spacing w:line="10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Чечеул</w:t>
            </w:r>
            <w:proofErr w:type="spellEnd"/>
            <w:r>
              <w:rPr>
                <w:sz w:val="28"/>
                <w:szCs w:val="28"/>
              </w:rPr>
              <w:t xml:space="preserve"> ул.  1 Мая, д. 3а, кв.2,</w:t>
            </w:r>
          </w:p>
          <w:p w:rsidR="00E15BB8" w:rsidRDefault="00E15BB8">
            <w:pPr>
              <w:spacing w:line="10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E15BB8" w:rsidRDefault="00F70E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денежных средств, </w:t>
            </w:r>
            <w:r>
              <w:rPr>
                <w:sz w:val="28"/>
                <w:szCs w:val="28"/>
              </w:rPr>
              <w:t>информирование жителей села о ходе реализации проекта, осуществление контроля при проведении работ</w:t>
            </w:r>
          </w:p>
        </w:tc>
      </w:tr>
    </w:tbl>
    <w:p w:rsidR="00E15BB8" w:rsidRDefault="00E15BB8">
      <w:pPr>
        <w:pStyle w:val="Pa11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15BB8" w:rsidRDefault="00F70E8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«За» - 53 человека,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«Против» - 0 человек, </w:t>
      </w:r>
    </w:p>
    <w:p w:rsidR="00E15BB8" w:rsidRDefault="00F70E88">
      <w:pPr>
        <w:pStyle w:val="afa"/>
        <w:tabs>
          <w:tab w:val="left" w:pos="709"/>
        </w:tabs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«Воздержались» - 0 человек.</w:t>
      </w:r>
    </w:p>
    <w:p w:rsidR="00E15BB8" w:rsidRDefault="00F70E88">
      <w:pPr>
        <w:pStyle w:val="ConsPlusNonformat"/>
        <w:widowControl w:val="0"/>
        <w:shd w:val="clear" w:color="auto" w:fill="FFFFFF"/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«Единогласно»</w:t>
      </w:r>
    </w:p>
    <w:p w:rsidR="00E15BB8" w:rsidRDefault="00E15BB8">
      <w:pPr>
        <w:pStyle w:val="ConsPlusNonformat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5BB8" w:rsidRDefault="00E15BB8">
      <w:pPr>
        <w:pStyle w:val="ConsPlusNonformat"/>
        <w:widowControl w:val="0"/>
        <w:shd w:val="clear" w:color="auto" w:fill="FFFFFF"/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ConsPlusNonformat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 и принятые решения</w:t>
      </w:r>
    </w:p>
    <w:p w:rsidR="00E15BB8" w:rsidRDefault="00E15BB8">
      <w:pPr>
        <w:pStyle w:val="ConsPlusNormal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собрания граждан и принятые решения</w:t>
            </w:r>
          </w:p>
        </w:tc>
      </w:tr>
      <w:tr w:rsidR="00E15BB8">
        <w:trPr>
          <w:trHeight w:val="429"/>
        </w:trPr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1.«Память жива»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авершение</w:t>
            </w:r>
          </w:p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2.Благоустройство территории, прилегающей к 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ечеул</w:t>
            </w:r>
            <w:proofErr w:type="spellEnd"/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 жива»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авершение</w:t>
            </w:r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E15BB8" w:rsidRDefault="00E15BB8">
            <w:pPr>
              <w:pStyle w:val="afa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E15BB8" w:rsidRPr="00275CBF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75CBF">
              <w:rPr>
                <w:rFonts w:ascii="Times New Roman" w:hAnsi="Times New Roman" w:cs="Times New Roman"/>
                <w:sz w:val="28"/>
                <w:szCs w:val="28"/>
              </w:rPr>
              <w:t>1199,03947</w:t>
            </w:r>
          </w:p>
          <w:p w:rsidR="00E15BB8" w:rsidRPr="00275CBF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E15BB8" w:rsidRPr="00034F05" w:rsidRDefault="00034F05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05">
              <w:rPr>
                <w:rFonts w:ascii="Times New Roman" w:hAnsi="Times New Roman" w:cs="Times New Roman"/>
                <w:sz w:val="28"/>
                <w:szCs w:val="28"/>
              </w:rPr>
              <w:t>107,913</w:t>
            </w:r>
            <w:r w:rsidR="00F058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15BB8" w:rsidRPr="00034F05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B8" w:rsidRPr="00034F05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B8">
        <w:tc>
          <w:tcPr>
            <w:tcW w:w="567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E15BB8" w:rsidRPr="00034F05" w:rsidRDefault="00F70E8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F05">
              <w:rPr>
                <w:rFonts w:ascii="Times New Roman" w:hAnsi="Times New Roman" w:cs="Times New Roman"/>
                <w:sz w:val="28"/>
                <w:szCs w:val="28"/>
              </w:rPr>
              <w:t>11,990</w:t>
            </w:r>
            <w:r w:rsidR="00F058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</w:p>
          <w:p w:rsidR="00E15BB8" w:rsidRPr="00034F05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B8" w:rsidRPr="00034F05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BB8" w:rsidRDefault="00E15BB8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BB8" w:rsidRDefault="00F70E88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граждан, </w:t>
      </w:r>
      <w:r>
        <w:rPr>
          <w:rFonts w:ascii="Times New Roman" w:hAnsi="Times New Roman" w:cs="Times New Roman"/>
          <w:sz w:val="28"/>
          <w:szCs w:val="28"/>
        </w:rPr>
        <w:br/>
        <w:t xml:space="preserve">с личными подписями (регистрационный лист) на 3 л.  </w:t>
      </w:r>
    </w:p>
    <w:p w:rsidR="00E15BB8" w:rsidRDefault="00E15BB8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E15BB8" w:rsidRDefault="00E15BB8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E15BB8" w:rsidRDefault="00F70E88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</w:p>
    <w:p w:rsidR="00E15BB8" w:rsidRDefault="00E15BB8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3794"/>
        <w:gridCol w:w="6202"/>
      </w:tblGrid>
      <w:tr w:rsidR="00E15BB8">
        <w:tc>
          <w:tcPr>
            <w:tcW w:w="3794" w:type="dxa"/>
          </w:tcPr>
          <w:p w:rsidR="00E15BB8" w:rsidRDefault="00F70E88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(муниципального округа)/ глава городского округа 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6202" w:type="dxa"/>
          </w:tcPr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                               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Лапин Сергей Анатольевич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(ФИО полностью)</w:t>
            </w:r>
          </w:p>
          <w:p w:rsidR="00E15BB8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E15BB8">
        <w:tc>
          <w:tcPr>
            <w:tcW w:w="3794" w:type="dxa"/>
          </w:tcPr>
          <w:p w:rsidR="00E15BB8" w:rsidRDefault="00E15BB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202" w:type="dxa"/>
          </w:tcPr>
          <w:p w:rsidR="00E15BB8" w:rsidRDefault="00E15BB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                               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Лапин Сергей Анатольевич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/________________________________________/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  <w:p w:rsidR="00E15BB8" w:rsidRDefault="00E15BB8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E15BB8">
        <w:tc>
          <w:tcPr>
            <w:tcW w:w="3794" w:type="dxa"/>
          </w:tcPr>
          <w:p w:rsidR="00E15BB8" w:rsidRDefault="00E15BB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E15BB8" w:rsidRDefault="00F70E88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202" w:type="dxa"/>
          </w:tcPr>
          <w:p w:rsidR="00E15BB8" w:rsidRDefault="00E15BB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                            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Соловьева Светлана Сергеевна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E15BB8" w:rsidRDefault="00F70E88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</w:tc>
      </w:tr>
    </w:tbl>
    <w:p w:rsidR="00E15BB8" w:rsidRDefault="00E15BB8">
      <w:pPr>
        <w:widowControl w:val="0"/>
        <w:shd w:val="clear" w:color="auto" w:fill="FFFFFF"/>
        <w:rPr>
          <w:sz w:val="28"/>
          <w:szCs w:val="28"/>
        </w:rPr>
      </w:pPr>
    </w:p>
    <w:sectPr w:rsidR="00E15BB8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3F" w:rsidRDefault="008C603F">
      <w:r>
        <w:separator/>
      </w:r>
    </w:p>
  </w:endnote>
  <w:endnote w:type="continuationSeparator" w:id="0">
    <w:p w:rsidR="008C603F" w:rsidRDefault="008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3F" w:rsidRDefault="008C603F">
      <w:r>
        <w:separator/>
      </w:r>
    </w:p>
  </w:footnote>
  <w:footnote w:type="continuationSeparator" w:id="0">
    <w:p w:rsidR="008C603F" w:rsidRDefault="008C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B8" w:rsidRDefault="00E15BB8">
    <w:pPr>
      <w:pStyle w:val="af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FD81B"/>
    <w:multiLevelType w:val="singleLevel"/>
    <w:tmpl w:val="F77FD81B"/>
    <w:lvl w:ilvl="0">
      <w:start w:val="1"/>
      <w:numFmt w:val="decimal"/>
      <w:suff w:val="space"/>
      <w:lvlText w:val="%1."/>
      <w:lvlJc w:val="left"/>
    </w:lvl>
  </w:abstractNum>
  <w:abstractNum w:abstractNumId="1">
    <w:nsid w:val="0FBD6771"/>
    <w:multiLevelType w:val="multilevel"/>
    <w:tmpl w:val="0FBD67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E7"/>
    <w:rsid w:val="AFDFC546"/>
    <w:rsid w:val="AFF69675"/>
    <w:rsid w:val="B57BA459"/>
    <w:rsid w:val="B9E7AD80"/>
    <w:rsid w:val="BCF5832C"/>
    <w:rsid w:val="CF75551B"/>
    <w:rsid w:val="D1FF60D8"/>
    <w:rsid w:val="D3EF4A6F"/>
    <w:rsid w:val="F5FE64C4"/>
    <w:rsid w:val="F7DD0FEC"/>
    <w:rsid w:val="F7EFFE56"/>
    <w:rsid w:val="F88D923A"/>
    <w:rsid w:val="FDCBF23B"/>
    <w:rsid w:val="FED3DAC6"/>
    <w:rsid w:val="FFC792BD"/>
    <w:rsid w:val="FFDE08FD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4F05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36A9"/>
    <w:rsid w:val="000B4046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4E8A"/>
    <w:rsid w:val="001071CB"/>
    <w:rsid w:val="00107BD8"/>
    <w:rsid w:val="00107E75"/>
    <w:rsid w:val="0011377B"/>
    <w:rsid w:val="00115934"/>
    <w:rsid w:val="001163E4"/>
    <w:rsid w:val="00116BA3"/>
    <w:rsid w:val="0011717C"/>
    <w:rsid w:val="00117C08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2943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AF7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57A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49A5"/>
    <w:rsid w:val="00267312"/>
    <w:rsid w:val="00270C37"/>
    <w:rsid w:val="00271167"/>
    <w:rsid w:val="002727B6"/>
    <w:rsid w:val="00272DE4"/>
    <w:rsid w:val="0027497F"/>
    <w:rsid w:val="002752EE"/>
    <w:rsid w:val="00275CBF"/>
    <w:rsid w:val="002777AC"/>
    <w:rsid w:val="00280DA6"/>
    <w:rsid w:val="00281063"/>
    <w:rsid w:val="00283F1F"/>
    <w:rsid w:val="002845CF"/>
    <w:rsid w:val="002855F0"/>
    <w:rsid w:val="00285AA0"/>
    <w:rsid w:val="0028715B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30"/>
    <w:rsid w:val="002B63CD"/>
    <w:rsid w:val="002B6624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AA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6CB6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57A72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67514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3314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184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A42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77C98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3C4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57B9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7ED"/>
    <w:rsid w:val="0053280B"/>
    <w:rsid w:val="00532FDB"/>
    <w:rsid w:val="00533EF7"/>
    <w:rsid w:val="005341F2"/>
    <w:rsid w:val="00534312"/>
    <w:rsid w:val="00535DB8"/>
    <w:rsid w:val="00536B42"/>
    <w:rsid w:val="0053734D"/>
    <w:rsid w:val="00537896"/>
    <w:rsid w:val="00540115"/>
    <w:rsid w:val="0054024C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56161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ED7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226E"/>
    <w:rsid w:val="005C2545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0D2C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416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859"/>
    <w:rsid w:val="00627E45"/>
    <w:rsid w:val="00632983"/>
    <w:rsid w:val="00633A5F"/>
    <w:rsid w:val="0063454A"/>
    <w:rsid w:val="00634624"/>
    <w:rsid w:val="00634BE4"/>
    <w:rsid w:val="00636527"/>
    <w:rsid w:val="00637D89"/>
    <w:rsid w:val="00650965"/>
    <w:rsid w:val="0065116E"/>
    <w:rsid w:val="00651FA1"/>
    <w:rsid w:val="00652146"/>
    <w:rsid w:val="00652B6B"/>
    <w:rsid w:val="00653675"/>
    <w:rsid w:val="00653846"/>
    <w:rsid w:val="00653F28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448B"/>
    <w:rsid w:val="00676762"/>
    <w:rsid w:val="006769C5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1D82"/>
    <w:rsid w:val="006A3394"/>
    <w:rsid w:val="006A3891"/>
    <w:rsid w:val="006A50AB"/>
    <w:rsid w:val="006A5751"/>
    <w:rsid w:val="006A5797"/>
    <w:rsid w:val="006A5B59"/>
    <w:rsid w:val="006B1765"/>
    <w:rsid w:val="006B315E"/>
    <w:rsid w:val="006B3DC6"/>
    <w:rsid w:val="006B5494"/>
    <w:rsid w:val="006B73ED"/>
    <w:rsid w:val="006B7F10"/>
    <w:rsid w:val="006C0700"/>
    <w:rsid w:val="006C0CE3"/>
    <w:rsid w:val="006C11F3"/>
    <w:rsid w:val="006C2416"/>
    <w:rsid w:val="006C29BE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379E2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4EAE"/>
    <w:rsid w:val="008A51E0"/>
    <w:rsid w:val="008A5506"/>
    <w:rsid w:val="008A5926"/>
    <w:rsid w:val="008A62D7"/>
    <w:rsid w:val="008A7DE0"/>
    <w:rsid w:val="008B023C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603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31B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ADB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57A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5C7D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459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8D1"/>
    <w:rsid w:val="00A00F5D"/>
    <w:rsid w:val="00A01624"/>
    <w:rsid w:val="00A04038"/>
    <w:rsid w:val="00A04317"/>
    <w:rsid w:val="00A04D8A"/>
    <w:rsid w:val="00A05DD9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255"/>
    <w:rsid w:val="00A255C5"/>
    <w:rsid w:val="00A25A08"/>
    <w:rsid w:val="00A270A3"/>
    <w:rsid w:val="00A27F13"/>
    <w:rsid w:val="00A311D3"/>
    <w:rsid w:val="00A32855"/>
    <w:rsid w:val="00A3328C"/>
    <w:rsid w:val="00A34FE2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481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817B5"/>
    <w:rsid w:val="00A81921"/>
    <w:rsid w:val="00A85B06"/>
    <w:rsid w:val="00A8693B"/>
    <w:rsid w:val="00A8709D"/>
    <w:rsid w:val="00A879F8"/>
    <w:rsid w:val="00A91492"/>
    <w:rsid w:val="00A91D7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44C6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0FAD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0F3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4755"/>
    <w:rsid w:val="00B75481"/>
    <w:rsid w:val="00B75652"/>
    <w:rsid w:val="00B75EA2"/>
    <w:rsid w:val="00B77ECE"/>
    <w:rsid w:val="00B807AE"/>
    <w:rsid w:val="00B81082"/>
    <w:rsid w:val="00B81333"/>
    <w:rsid w:val="00B81418"/>
    <w:rsid w:val="00B81F76"/>
    <w:rsid w:val="00B82601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2CD1"/>
    <w:rsid w:val="00C05A52"/>
    <w:rsid w:val="00C05D95"/>
    <w:rsid w:val="00C05DB9"/>
    <w:rsid w:val="00C07CBD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3F52"/>
    <w:rsid w:val="00C34060"/>
    <w:rsid w:val="00C3593C"/>
    <w:rsid w:val="00C35A40"/>
    <w:rsid w:val="00C373BB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57F7C"/>
    <w:rsid w:val="00C6067F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380F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193A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6AD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2DAF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BB8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1331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AA0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3DF7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077"/>
    <w:rsid w:val="00EE5803"/>
    <w:rsid w:val="00EE660A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89"/>
    <w:rsid w:val="00F01A7F"/>
    <w:rsid w:val="00F01AFC"/>
    <w:rsid w:val="00F039F9"/>
    <w:rsid w:val="00F0442F"/>
    <w:rsid w:val="00F04FD4"/>
    <w:rsid w:val="00F05474"/>
    <w:rsid w:val="00F0584E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0E88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0CA4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  <w:rsid w:val="3F7F24E9"/>
    <w:rsid w:val="43BB57E4"/>
    <w:rsid w:val="4FFA8B6D"/>
    <w:rsid w:val="7B5E35F7"/>
    <w:rsid w:val="7B5F014F"/>
    <w:rsid w:val="7BF5BB99"/>
    <w:rsid w:val="7E5F94ED"/>
    <w:rsid w:val="7E6EF62F"/>
    <w:rsid w:val="7E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iPriority="99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caps/>
      <w:sz w:val="4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pPr>
      <w:spacing w:after="200"/>
    </w:pPr>
    <w:rPr>
      <w:rFonts w:ascii="Calibri" w:eastAsia="Calibri" w:hAnsi="Calibri"/>
      <w:lang w:val="zh-CN" w:eastAsia="en-US"/>
    </w:rPr>
  </w:style>
  <w:style w:type="paragraph" w:styleId="ab">
    <w:name w:val="annotation subject"/>
    <w:basedOn w:val="a9"/>
    <w:next w:val="a9"/>
    <w:link w:val="ac"/>
    <w:qFormat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paragraph" w:styleId="ad">
    <w:name w:val="footnote text"/>
    <w:basedOn w:val="a"/>
    <w:link w:val="ae"/>
    <w:uiPriority w:val="99"/>
    <w:unhideWhenUsed/>
    <w:qFormat/>
    <w:rPr>
      <w:rFonts w:ascii="Calibri" w:eastAsia="Calibri" w:hAnsi="Calibri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qFormat/>
    <w:pPr>
      <w:spacing w:after="120"/>
    </w:pPr>
  </w:style>
  <w:style w:type="paragraph" w:styleId="af3">
    <w:name w:val="Body Text Indent"/>
    <w:basedOn w:val="a"/>
    <w:link w:val="af4"/>
    <w:uiPriority w:val="99"/>
    <w:unhideWhenUsed/>
    <w:qFormat/>
    <w:pPr>
      <w:spacing w:after="120"/>
      <w:ind w:left="283"/>
      <w:jc w:val="both"/>
    </w:pPr>
    <w:rPr>
      <w:rFonts w:ascii="Calibri" w:eastAsia="Calibri" w:hAnsi="Calibri"/>
      <w:sz w:val="28"/>
      <w:szCs w:val="22"/>
      <w:lang w:val="zh-CN" w:eastAsia="en-US"/>
    </w:r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Основной текст Знак"/>
    <w:link w:val="af1"/>
    <w:qFormat/>
    <w:rPr>
      <w:lang w:val="ru-RU" w:eastAsia="ru-RU" w:bidi="ar-SA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qFormat/>
    <w:rPr>
      <w:rFonts w:ascii="CG Times" w:eastAsia="CG Times" w:hAnsi="CG Times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6">
    <w:name w:val="Нижний колонтитул Знак"/>
    <w:basedOn w:val="a0"/>
    <w:link w:val="af5"/>
    <w:uiPriority w:val="99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qFormat/>
    <w:rPr>
      <w:b/>
      <w:caps/>
      <w:sz w:val="48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примечания Знак"/>
    <w:link w:val="a9"/>
    <w:uiPriority w:val="99"/>
    <w:qFormat/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qFormat/>
    <w:rPr>
      <w:rFonts w:ascii="Calibri" w:eastAsia="Calibri" w:hAnsi="Calibri"/>
      <w:lang w:eastAsia="en-US"/>
    </w:rPr>
  </w:style>
  <w:style w:type="character" w:customStyle="1" w:styleId="af4">
    <w:name w:val="Основной текст с отступом Знак"/>
    <w:link w:val="af3"/>
    <w:uiPriority w:val="99"/>
    <w:qFormat/>
    <w:rPr>
      <w:rFonts w:ascii="Calibri" w:eastAsia="Calibri" w:hAnsi="Calibri"/>
      <w:sz w:val="28"/>
      <w:szCs w:val="22"/>
      <w:lang w:eastAsia="en-US"/>
    </w:rPr>
  </w:style>
  <w:style w:type="paragraph" w:customStyle="1" w:styleId="Pa25">
    <w:name w:val="Pa25"/>
    <w:basedOn w:val="a"/>
    <w:next w:val="a"/>
    <w:uiPriority w:val="99"/>
    <w:qFormat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c">
    <w:name w:val="Тема примечания Знак"/>
    <w:link w:val="ab"/>
    <w:qFormat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a">
    <w:name w:val="No Spacing"/>
    <w:link w:val="afb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qFormat/>
    <w:locked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iPriority="99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5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caps/>
      <w:sz w:val="4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pPr>
      <w:spacing w:after="200"/>
    </w:pPr>
    <w:rPr>
      <w:rFonts w:ascii="Calibri" w:eastAsia="Calibri" w:hAnsi="Calibri"/>
      <w:lang w:val="zh-CN" w:eastAsia="en-US"/>
    </w:rPr>
  </w:style>
  <w:style w:type="paragraph" w:styleId="ab">
    <w:name w:val="annotation subject"/>
    <w:basedOn w:val="a9"/>
    <w:next w:val="a9"/>
    <w:link w:val="ac"/>
    <w:qFormat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paragraph" w:styleId="ad">
    <w:name w:val="footnote text"/>
    <w:basedOn w:val="a"/>
    <w:link w:val="ae"/>
    <w:uiPriority w:val="99"/>
    <w:unhideWhenUsed/>
    <w:qFormat/>
    <w:rPr>
      <w:rFonts w:ascii="Calibri" w:eastAsia="Calibri" w:hAnsi="Calibri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qFormat/>
    <w:pPr>
      <w:spacing w:after="120"/>
    </w:pPr>
  </w:style>
  <w:style w:type="paragraph" w:styleId="af3">
    <w:name w:val="Body Text Indent"/>
    <w:basedOn w:val="a"/>
    <w:link w:val="af4"/>
    <w:uiPriority w:val="99"/>
    <w:unhideWhenUsed/>
    <w:qFormat/>
    <w:pPr>
      <w:spacing w:after="120"/>
      <w:ind w:left="283"/>
      <w:jc w:val="both"/>
    </w:pPr>
    <w:rPr>
      <w:rFonts w:ascii="Calibri" w:eastAsia="Calibri" w:hAnsi="Calibri"/>
      <w:sz w:val="28"/>
      <w:szCs w:val="22"/>
      <w:lang w:val="zh-CN" w:eastAsia="en-US"/>
    </w:r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Основной текст Знак"/>
    <w:link w:val="af1"/>
    <w:qFormat/>
    <w:rPr>
      <w:lang w:val="ru-RU" w:eastAsia="ru-RU" w:bidi="ar-SA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qFormat/>
    <w:rPr>
      <w:rFonts w:ascii="CG Times" w:eastAsia="CG Times" w:hAnsi="CG Times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6">
    <w:name w:val="Нижний колонтитул Знак"/>
    <w:basedOn w:val="a0"/>
    <w:link w:val="af5"/>
    <w:uiPriority w:val="99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qFormat/>
    <w:rPr>
      <w:b/>
      <w:caps/>
      <w:sz w:val="48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примечания Знак"/>
    <w:link w:val="a9"/>
    <w:uiPriority w:val="99"/>
    <w:qFormat/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qFormat/>
    <w:rPr>
      <w:rFonts w:ascii="Calibri" w:eastAsia="Calibri" w:hAnsi="Calibri"/>
      <w:lang w:eastAsia="en-US"/>
    </w:rPr>
  </w:style>
  <w:style w:type="character" w:customStyle="1" w:styleId="af4">
    <w:name w:val="Основной текст с отступом Знак"/>
    <w:link w:val="af3"/>
    <w:uiPriority w:val="99"/>
    <w:qFormat/>
    <w:rPr>
      <w:rFonts w:ascii="Calibri" w:eastAsia="Calibri" w:hAnsi="Calibri"/>
      <w:sz w:val="28"/>
      <w:szCs w:val="22"/>
      <w:lang w:eastAsia="en-US"/>
    </w:rPr>
  </w:style>
  <w:style w:type="paragraph" w:customStyle="1" w:styleId="Pa25">
    <w:name w:val="Pa25"/>
    <w:basedOn w:val="a"/>
    <w:next w:val="a"/>
    <w:uiPriority w:val="99"/>
    <w:qFormat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c">
    <w:name w:val="Тема примечания Знак"/>
    <w:link w:val="ab"/>
    <w:qFormat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a">
    <w:name w:val="No Spacing"/>
    <w:link w:val="afb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qFormat/>
    <w:locked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echeu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630B-7DE8-48CB-A803-116BBC84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Пользователь</cp:lastModifiedBy>
  <cp:revision>8</cp:revision>
  <cp:lastPrinted>2023-12-18T09:31:00Z</cp:lastPrinted>
  <dcterms:created xsi:type="dcterms:W3CDTF">2024-10-21T15:47:00Z</dcterms:created>
  <dcterms:modified xsi:type="dcterms:W3CDTF">2024-11-08T07:22:00Z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